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99441"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sz w:val="22"/>
          <w:szCs w:val="22"/>
        </w:rPr>
        <w:t>Betreft: profielkeuze klas 2</w:t>
      </w:r>
      <w:r>
        <w:rPr>
          <w:rStyle w:val="eop"/>
          <w:rFonts w:cs="Arial"/>
          <w:sz w:val="22"/>
          <w:szCs w:val="22"/>
        </w:rPr>
        <w:t> </w:t>
      </w:r>
    </w:p>
    <w:p w14:paraId="024962F3"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Style w:val="eop"/>
          <w:rFonts w:cs="Arial"/>
          <w:sz w:val="22"/>
          <w:szCs w:val="22"/>
        </w:rPr>
        <w:t> </w:t>
      </w:r>
    </w:p>
    <w:p w14:paraId="5465B5E1"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Style w:val="eop"/>
          <w:rFonts w:cs="Arial"/>
          <w:sz w:val="22"/>
          <w:szCs w:val="22"/>
        </w:rPr>
        <w:t> </w:t>
      </w:r>
    </w:p>
    <w:p w14:paraId="5CFF5C05"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sz w:val="22"/>
          <w:szCs w:val="22"/>
        </w:rPr>
        <w:t>Geachte ouders/verzorgers van de leerlingen van klas 2,</w:t>
      </w:r>
      <w:r>
        <w:rPr>
          <w:rStyle w:val="eop"/>
          <w:rFonts w:cs="Arial"/>
          <w:sz w:val="22"/>
          <w:szCs w:val="22"/>
        </w:rPr>
        <w:t> </w:t>
      </w:r>
    </w:p>
    <w:p w14:paraId="4B7A1025"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Style w:val="eop"/>
          <w:rFonts w:cs="Arial"/>
          <w:sz w:val="22"/>
          <w:szCs w:val="22"/>
        </w:rPr>
        <w:t> </w:t>
      </w:r>
    </w:p>
    <w:p w14:paraId="24CA3D99" w14:textId="77777777" w:rsidR="00EB3589" w:rsidRDefault="00EB3589" w:rsidP="00EB358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U ontvangt deze brief omdat we u willen informeren over de profielen en keuzevakken die we in de bovenbouw aanbieden. </w:t>
      </w:r>
    </w:p>
    <w:p w14:paraId="7DA9EE78" w14:textId="77777777" w:rsidR="00EB3589" w:rsidRDefault="00EB3589" w:rsidP="00EB3589">
      <w:pPr>
        <w:pStyle w:val="paragraph"/>
        <w:spacing w:before="0" w:beforeAutospacing="0" w:after="0" w:afterAutospacing="0"/>
        <w:textAlignment w:val="baseline"/>
        <w:rPr>
          <w:rFonts w:ascii="Segoe UI" w:hAnsi="Segoe UI" w:cs="Segoe UI"/>
        </w:rPr>
      </w:pPr>
      <w:r>
        <w:rPr>
          <w:rStyle w:val="normaltextrun"/>
          <w:rFonts w:ascii="Arial" w:hAnsi="Arial" w:cs="Arial"/>
          <w:sz w:val="22"/>
          <w:szCs w:val="22"/>
        </w:rPr>
        <w:t xml:space="preserve">Net voor de tweede </w:t>
      </w:r>
      <w:proofErr w:type="spellStart"/>
      <w:r>
        <w:rPr>
          <w:rStyle w:val="normaltextrun"/>
          <w:rFonts w:ascii="Arial" w:hAnsi="Arial" w:cs="Arial"/>
          <w:sz w:val="22"/>
          <w:szCs w:val="22"/>
        </w:rPr>
        <w:t>lock</w:t>
      </w:r>
      <w:proofErr w:type="spellEnd"/>
      <w:r>
        <w:rPr>
          <w:rStyle w:val="normaltextrun"/>
          <w:rFonts w:ascii="Arial" w:hAnsi="Arial" w:cs="Arial"/>
          <w:sz w:val="22"/>
          <w:szCs w:val="22"/>
        </w:rPr>
        <w:t xml:space="preserve">-down hebben de leerlingen van klas 2 (VMBO en Facet) nog kennisgemaakt gemaakt met twee, zelf gekozen profielen. Hierbij hebben ze een goed beeld gekregen van het profiel en hopelijk al een keuze kunnen maken. </w:t>
      </w:r>
    </w:p>
    <w:p w14:paraId="7B2E7444" w14:textId="77777777" w:rsidR="00EB3589" w:rsidRDefault="00EB3589" w:rsidP="00EB3589">
      <w:pPr>
        <w:pStyle w:val="paragraph"/>
        <w:spacing w:before="0" w:beforeAutospacing="0" w:after="0" w:afterAutospacing="0"/>
        <w:textAlignment w:val="baseline"/>
        <w:rPr>
          <w:rStyle w:val="eop"/>
          <w:rFonts w:ascii="Arial" w:hAnsi="Arial" w:cs="Arial"/>
        </w:rPr>
      </w:pPr>
      <w:r>
        <w:rPr>
          <w:rFonts w:ascii="Arial" w:hAnsi="Arial" w:cs="Arial"/>
          <w:color w:val="201F1E"/>
          <w:sz w:val="22"/>
          <w:szCs w:val="22"/>
          <w:shd w:val="clear" w:color="auto" w:fill="FFFFFF"/>
        </w:rPr>
        <w:t xml:space="preserve">Graag hadden wij u uitgenodigd voor een ouderavond om een kijkje te nemen op de profielen, helaas is dit niet mogelijk door de aanhoudende </w:t>
      </w:r>
      <w:proofErr w:type="spellStart"/>
      <w:r>
        <w:rPr>
          <w:rFonts w:ascii="Arial" w:hAnsi="Arial" w:cs="Arial"/>
          <w:color w:val="201F1E"/>
          <w:sz w:val="22"/>
          <w:szCs w:val="22"/>
          <w:shd w:val="clear" w:color="auto" w:fill="FFFFFF"/>
        </w:rPr>
        <w:t>lock</w:t>
      </w:r>
      <w:proofErr w:type="spellEnd"/>
      <w:r>
        <w:rPr>
          <w:rFonts w:ascii="Arial" w:hAnsi="Arial" w:cs="Arial"/>
          <w:color w:val="201F1E"/>
          <w:sz w:val="22"/>
          <w:szCs w:val="22"/>
          <w:shd w:val="clear" w:color="auto" w:fill="FFFFFF"/>
        </w:rPr>
        <w:t xml:space="preserve">-down. Via de mail ontvangt u, een link met daarin de opgenomen presentatie aangaande dit onderwerp. Zodat u alsnog goed geïnformeerd bent over de mogelijkheden. </w:t>
      </w:r>
    </w:p>
    <w:p w14:paraId="402F4C84" w14:textId="77777777" w:rsidR="00EB3589" w:rsidRDefault="00EB3589" w:rsidP="00EB3589">
      <w:pPr>
        <w:pStyle w:val="paragraph"/>
        <w:spacing w:before="0" w:beforeAutospacing="0" w:after="0" w:afterAutospacing="0"/>
        <w:textAlignment w:val="baseline"/>
        <w:rPr>
          <w:rFonts w:ascii="Segoe UI" w:hAnsi="Segoe UI" w:cs="Segoe UI"/>
        </w:rPr>
      </w:pPr>
    </w:p>
    <w:p w14:paraId="71972883"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i/>
          <w:iCs/>
          <w:sz w:val="22"/>
          <w:szCs w:val="22"/>
        </w:rPr>
        <w:t>De profielen </w:t>
      </w:r>
      <w:r>
        <w:rPr>
          <w:rStyle w:val="scxw175879295"/>
          <w:rFonts w:ascii="Arial" w:hAnsi="Arial" w:cs="Arial"/>
          <w:sz w:val="22"/>
          <w:szCs w:val="22"/>
        </w:rPr>
        <w:t> </w:t>
      </w:r>
      <w:r>
        <w:rPr>
          <w:rFonts w:ascii="Arial" w:hAnsi="Arial" w:cs="Arial"/>
          <w:sz w:val="22"/>
          <w:szCs w:val="22"/>
        </w:rPr>
        <w:br/>
      </w:r>
      <w:r>
        <w:rPr>
          <w:rStyle w:val="normaltextrun"/>
          <w:rFonts w:ascii="Arial" w:hAnsi="Arial" w:cs="Arial"/>
          <w:sz w:val="22"/>
          <w:szCs w:val="22"/>
        </w:rPr>
        <w:t>Bij ons op school bieden we vier profielen aan. Het gaat om de volgende profielen:</w:t>
      </w:r>
      <w:r>
        <w:rPr>
          <w:rStyle w:val="eop"/>
          <w:rFonts w:cs="Arial"/>
          <w:sz w:val="22"/>
          <w:szCs w:val="22"/>
        </w:rPr>
        <w:t> </w:t>
      </w:r>
    </w:p>
    <w:p w14:paraId="4EFA0B25" w14:textId="77777777" w:rsidR="00EB3589" w:rsidRDefault="00EB3589" w:rsidP="00EB3589">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 xml:space="preserve">BWI: </w:t>
      </w:r>
      <w:r>
        <w:rPr>
          <w:rStyle w:val="normaltextrun"/>
          <w:rFonts w:ascii="Arial" w:hAnsi="Arial" w:cs="Arial"/>
          <w:sz w:val="22"/>
          <w:szCs w:val="22"/>
        </w:rPr>
        <w:tab/>
        <w:t>Bouwen, wonen en interieur (verplicht vak nask1)</w:t>
      </w:r>
    </w:p>
    <w:p w14:paraId="698A7776" w14:textId="77777777" w:rsidR="00EB3589" w:rsidRDefault="00EB3589" w:rsidP="00EB3589">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 xml:space="preserve">PIE: </w:t>
      </w:r>
      <w:r>
        <w:rPr>
          <w:rStyle w:val="normaltextrun"/>
          <w:rFonts w:ascii="Arial" w:hAnsi="Arial" w:cs="Arial"/>
          <w:sz w:val="22"/>
          <w:szCs w:val="22"/>
        </w:rPr>
        <w:tab/>
        <w:t>Produceren, installeren en energie (verplicht vak nask1)</w:t>
      </w:r>
      <w:r>
        <w:rPr>
          <w:rStyle w:val="eop"/>
          <w:rFonts w:cs="Arial"/>
          <w:sz w:val="22"/>
          <w:szCs w:val="22"/>
        </w:rPr>
        <w:t> </w:t>
      </w:r>
    </w:p>
    <w:p w14:paraId="0015CEBA" w14:textId="77777777" w:rsidR="00EB3589" w:rsidRDefault="00EB3589" w:rsidP="00EB3589">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E&amp;O:</w:t>
      </w:r>
      <w:r>
        <w:rPr>
          <w:rStyle w:val="normaltextrun"/>
          <w:rFonts w:ascii="Arial" w:hAnsi="Arial" w:cs="Arial"/>
          <w:sz w:val="22"/>
          <w:szCs w:val="22"/>
        </w:rPr>
        <w:tab/>
        <w:t>Economie en ondernemen (verplicht vak economie)</w:t>
      </w:r>
    </w:p>
    <w:p w14:paraId="5FA8556A" w14:textId="77777777" w:rsidR="00EB3589" w:rsidRDefault="00EB3589" w:rsidP="00EB3589">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Z&amp;W:</w:t>
      </w:r>
      <w:r>
        <w:rPr>
          <w:rStyle w:val="normaltextrun"/>
          <w:rFonts w:ascii="Arial" w:hAnsi="Arial" w:cs="Arial"/>
          <w:sz w:val="22"/>
          <w:szCs w:val="22"/>
        </w:rPr>
        <w:tab/>
        <w:t>Zorg en Welzijn (verplicht vak biologie)</w:t>
      </w:r>
    </w:p>
    <w:p w14:paraId="57E1A4EA"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Style w:val="eop"/>
          <w:rFonts w:cs="Arial"/>
          <w:sz w:val="22"/>
          <w:szCs w:val="22"/>
        </w:rPr>
        <w:t> </w:t>
      </w:r>
    </w:p>
    <w:p w14:paraId="06809195"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i/>
          <w:iCs/>
          <w:sz w:val="22"/>
          <w:szCs w:val="22"/>
        </w:rPr>
        <w:t>Algemeen vormende vakken</w:t>
      </w:r>
      <w:r>
        <w:rPr>
          <w:rStyle w:val="scxw175879295"/>
          <w:rFonts w:ascii="Arial" w:hAnsi="Arial" w:cs="Arial"/>
          <w:sz w:val="22"/>
          <w:szCs w:val="22"/>
        </w:rPr>
        <w:t> </w:t>
      </w:r>
      <w:r>
        <w:rPr>
          <w:rFonts w:ascii="Arial" w:hAnsi="Arial" w:cs="Arial"/>
          <w:sz w:val="22"/>
          <w:szCs w:val="22"/>
        </w:rPr>
        <w:br/>
      </w:r>
      <w:r>
        <w:rPr>
          <w:rStyle w:val="normaltextrun"/>
          <w:rFonts w:ascii="Arial" w:hAnsi="Arial" w:cs="Arial"/>
          <w:sz w:val="22"/>
          <w:szCs w:val="22"/>
        </w:rPr>
        <w:t>Bij alle profielen volgen de leerlingen vaste vakken. Dit noemen we ook wel de algemeen vormende vakken. Dit zijn de vakken Nederlands, Engels, Wiskunde, Maatschappijleer, Lichamelijke opvoeding en Kunstvakken 1. </w:t>
      </w:r>
      <w:r>
        <w:rPr>
          <w:rStyle w:val="scxw175879295"/>
          <w:rFonts w:ascii="Arial" w:hAnsi="Arial" w:cs="Arial"/>
          <w:sz w:val="22"/>
          <w:szCs w:val="22"/>
        </w:rPr>
        <w:t> </w:t>
      </w:r>
      <w:r>
        <w:rPr>
          <w:rFonts w:ascii="Arial" w:hAnsi="Arial" w:cs="Arial"/>
          <w:sz w:val="22"/>
          <w:szCs w:val="22"/>
        </w:rPr>
        <w:br/>
      </w:r>
      <w:r>
        <w:rPr>
          <w:rStyle w:val="scxw175879295"/>
          <w:rFonts w:ascii="Calibri" w:hAnsi="Calibri" w:cs="Calibri"/>
          <w:sz w:val="22"/>
          <w:szCs w:val="22"/>
        </w:rPr>
        <w:t> </w:t>
      </w:r>
      <w:r>
        <w:rPr>
          <w:rFonts w:ascii="Calibri" w:hAnsi="Calibri" w:cs="Calibri"/>
          <w:sz w:val="22"/>
          <w:szCs w:val="22"/>
        </w:rPr>
        <w:br/>
      </w:r>
      <w:r>
        <w:rPr>
          <w:rStyle w:val="normaltextrun"/>
          <w:rFonts w:ascii="Arial" w:hAnsi="Arial" w:cs="Arial"/>
          <w:i/>
          <w:iCs/>
          <w:sz w:val="22"/>
          <w:szCs w:val="22"/>
        </w:rPr>
        <w:t>Beroepsgerichte vakken</w:t>
      </w:r>
      <w:r>
        <w:rPr>
          <w:rStyle w:val="eop"/>
          <w:rFonts w:cs="Arial"/>
          <w:sz w:val="22"/>
          <w:szCs w:val="22"/>
        </w:rPr>
        <w:t> </w:t>
      </w:r>
    </w:p>
    <w:p w14:paraId="0D5DBC2D"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sz w:val="22"/>
          <w:szCs w:val="22"/>
        </w:rPr>
        <w:t>De leerlingen volgen niet alleen algemene vakken. Als ze voor een profiel kiezen, dan kiezen ze gelijk voor een aantal vaste beroepsgerichte profielvakken. Dit zijn vakken die voor iedereen verplicht zijn met het betreffende profiel. (15 uur per week).</w:t>
      </w:r>
    </w:p>
    <w:p w14:paraId="6008C2EB"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Style w:val="scxw175879295"/>
          <w:rFonts w:ascii="Calibri" w:hAnsi="Calibri" w:cs="Calibri"/>
          <w:sz w:val="22"/>
          <w:szCs w:val="22"/>
        </w:rPr>
        <w:t> </w:t>
      </w:r>
      <w:r>
        <w:rPr>
          <w:rFonts w:ascii="Calibri" w:hAnsi="Calibri" w:cs="Calibri"/>
          <w:sz w:val="22"/>
          <w:szCs w:val="22"/>
        </w:rPr>
        <w:br/>
      </w:r>
      <w:r>
        <w:rPr>
          <w:rStyle w:val="normaltextrun"/>
          <w:rFonts w:ascii="Arial" w:hAnsi="Arial" w:cs="Arial"/>
          <w:i/>
          <w:iCs/>
          <w:sz w:val="22"/>
          <w:szCs w:val="22"/>
        </w:rPr>
        <w:t>Keuzevakken</w:t>
      </w:r>
      <w:r>
        <w:rPr>
          <w:rStyle w:val="eop"/>
          <w:rFonts w:cs="Arial"/>
          <w:sz w:val="22"/>
          <w:szCs w:val="22"/>
        </w:rPr>
        <w:t> </w:t>
      </w:r>
    </w:p>
    <w:p w14:paraId="4B2A9088"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sz w:val="22"/>
          <w:szCs w:val="22"/>
        </w:rPr>
        <w:t xml:space="preserve">Het profiel is helemaal compleet als uw zoon of dochter nog vier keuzevakken heeft gekozen in klas 4. Via deze keuzevakken kan hij of zij het profiel verdiepen of juist verbreden. </w:t>
      </w:r>
    </w:p>
    <w:p w14:paraId="3AF77F1C"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sz w:val="22"/>
          <w:szCs w:val="22"/>
        </w:rPr>
        <w:t> </w:t>
      </w:r>
      <w:r>
        <w:rPr>
          <w:rStyle w:val="eop"/>
          <w:rFonts w:cs="Arial"/>
          <w:sz w:val="22"/>
          <w:szCs w:val="22"/>
        </w:rPr>
        <w:t> </w:t>
      </w:r>
    </w:p>
    <w:p w14:paraId="43D41682"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i/>
          <w:iCs/>
          <w:sz w:val="22"/>
          <w:szCs w:val="22"/>
        </w:rPr>
        <w:t>Welk profiel kan mijn zoon of dochter het beste kiezen?</w:t>
      </w:r>
      <w:r>
        <w:rPr>
          <w:rStyle w:val="eop"/>
          <w:rFonts w:cs="Arial"/>
          <w:sz w:val="22"/>
          <w:szCs w:val="22"/>
        </w:rPr>
        <w:t> </w:t>
      </w:r>
    </w:p>
    <w:p w14:paraId="3A70620D"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sz w:val="22"/>
          <w:szCs w:val="22"/>
        </w:rPr>
        <w:t>Welk profiel bij uw zoon of dochter past hangt af van de voorkeur van uw kind, maar ook met de resultaten op zijn of haar rapport. Daarnaast is het belangrijk om te vermelden dat we ons uiterste best doen om alles aan te bieden. Toch kan het zijn dat er te weinig aanmeldingen zijn voor een profiel of een vak. U en uw zoon of dochter worden op dat moment tijdig op de hoogte gesteld, zodat uw zoon of dochter nog een andere keuze kan maken. </w:t>
      </w:r>
      <w:r>
        <w:rPr>
          <w:rStyle w:val="eop"/>
          <w:rFonts w:cs="Arial"/>
          <w:sz w:val="22"/>
          <w:szCs w:val="22"/>
        </w:rPr>
        <w:t> </w:t>
      </w:r>
    </w:p>
    <w:p w14:paraId="046E6AFD"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Style w:val="scxw175879295"/>
          <w:rFonts w:ascii="Calibri" w:hAnsi="Calibri" w:cs="Calibri"/>
          <w:sz w:val="22"/>
          <w:szCs w:val="22"/>
        </w:rPr>
        <w:t> </w:t>
      </w:r>
      <w:r>
        <w:rPr>
          <w:rFonts w:ascii="Calibri" w:hAnsi="Calibri" w:cs="Calibri"/>
          <w:sz w:val="22"/>
          <w:szCs w:val="22"/>
        </w:rPr>
        <w:br/>
      </w:r>
      <w:r>
        <w:rPr>
          <w:rStyle w:val="normaltextrun"/>
          <w:rFonts w:ascii="Arial" w:hAnsi="Arial" w:cs="Arial"/>
          <w:i/>
          <w:iCs/>
          <w:sz w:val="22"/>
          <w:szCs w:val="22"/>
        </w:rPr>
        <w:t>Hoe komen we tot een definitieve profielkeuze?  </w:t>
      </w:r>
      <w:r>
        <w:rPr>
          <w:rStyle w:val="eop"/>
          <w:rFonts w:cs="Arial"/>
          <w:sz w:val="22"/>
          <w:szCs w:val="22"/>
        </w:rPr>
        <w:t> </w:t>
      </w:r>
    </w:p>
    <w:p w14:paraId="1B0B0C5B" w14:textId="77777777" w:rsidR="00EB3589" w:rsidRDefault="00EB3589" w:rsidP="00EB358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lastRenderedPageBreak/>
        <w:t>Uw zoon of dochter heeft al kennis kunnen met profielen, deze vakken bieden we in klas 1 en 2 al in de onderbouw aan. U kunt natuurlijk nog een kijkje nemen op onze website (</w:t>
      </w:r>
      <w:hyperlink r:id="rId11" w:tgtFrame="_blank" w:history="1">
        <w:r>
          <w:rPr>
            <w:rStyle w:val="normaltextrun"/>
            <w:rFonts w:ascii="Arial" w:hAnsi="Arial" w:cs="Arial"/>
            <w:color w:val="0563C1"/>
            <w:sz w:val="22"/>
            <w:szCs w:val="22"/>
            <w:u w:val="single"/>
          </w:rPr>
          <w:t>www.csgselion.nl</w:t>
        </w:r>
      </w:hyperlink>
      <w:r>
        <w:rPr>
          <w:rStyle w:val="normaltextrun"/>
          <w:rFonts w:ascii="Arial" w:hAnsi="Arial" w:cs="Arial"/>
          <w:sz w:val="22"/>
          <w:szCs w:val="22"/>
        </w:rPr>
        <w:t xml:space="preserve">). Hier staan de profielen uitgebreid beschreven. </w:t>
      </w:r>
    </w:p>
    <w:p w14:paraId="11E5CB7D" w14:textId="77777777" w:rsidR="00EB3589" w:rsidRDefault="00EB3589" w:rsidP="00EB358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Mocht u na het zien van de presentatie nog vragen hebben dan kunt u die stellen via de mail. </w:t>
      </w:r>
    </w:p>
    <w:p w14:paraId="37BC3860" w14:textId="77777777" w:rsidR="00EB3589" w:rsidRDefault="00EB3589" w:rsidP="00EB3589">
      <w:pPr>
        <w:pStyle w:val="paragraph"/>
        <w:spacing w:before="0" w:beforeAutospacing="0" w:after="0" w:afterAutospacing="0"/>
        <w:textAlignment w:val="baseline"/>
        <w:rPr>
          <w:rFonts w:ascii="Segoe UI" w:hAnsi="Segoe UI" w:cs="Segoe UI"/>
        </w:rPr>
      </w:pPr>
    </w:p>
    <w:p w14:paraId="4ACB9D08" w14:textId="77777777" w:rsidR="00EB3589" w:rsidRDefault="00EB3589" w:rsidP="00EB358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Voor nu hopen we u voldoende te hebben geïnformeerd. </w:t>
      </w:r>
    </w:p>
    <w:p w14:paraId="005413CD" w14:textId="77777777" w:rsidR="00EB3589" w:rsidRDefault="00EB3589" w:rsidP="00EB3589">
      <w:pPr>
        <w:pStyle w:val="paragraph"/>
        <w:spacing w:before="0" w:beforeAutospacing="0" w:after="0" w:afterAutospacing="0"/>
        <w:textAlignment w:val="baseline"/>
        <w:rPr>
          <w:rStyle w:val="eop"/>
        </w:rPr>
      </w:pPr>
      <w:r>
        <w:rPr>
          <w:rStyle w:val="normaltextrun"/>
          <w:rFonts w:ascii="Arial" w:hAnsi="Arial" w:cs="Arial"/>
          <w:sz w:val="22"/>
          <w:szCs w:val="22"/>
        </w:rPr>
        <w:t>Mocht u nog vragen hebben, neem dan gerust contact op met de mentor of met een van de decanen (dhr. Meijer, </w:t>
      </w:r>
      <w:hyperlink r:id="rId12" w:tgtFrame="_blank" w:history="1">
        <w:r>
          <w:rPr>
            <w:rStyle w:val="normaltextrun"/>
            <w:rFonts w:ascii="Arial" w:hAnsi="Arial" w:cs="Arial"/>
            <w:color w:val="0563C1"/>
            <w:sz w:val="22"/>
            <w:szCs w:val="22"/>
            <w:u w:val="single"/>
          </w:rPr>
          <w:t>r.meijer@csg.nl</w:t>
        </w:r>
      </w:hyperlink>
      <w:r>
        <w:rPr>
          <w:rStyle w:val="normaltextrun"/>
          <w:rFonts w:ascii="Arial" w:hAnsi="Arial" w:cs="Arial"/>
          <w:sz w:val="22"/>
          <w:szCs w:val="22"/>
        </w:rPr>
        <w:t xml:space="preserve"> of mevr. Hofstede </w:t>
      </w:r>
      <w:hyperlink r:id="rId13" w:history="1">
        <w:r>
          <w:rPr>
            <w:rStyle w:val="Hyperlink"/>
            <w:rFonts w:ascii="Arial" w:hAnsi="Arial" w:cs="Arial"/>
            <w:sz w:val="22"/>
            <w:szCs w:val="22"/>
          </w:rPr>
          <w:t>m.h.hofstede@csg.nl</w:t>
        </w:r>
      </w:hyperlink>
      <w:r>
        <w:rPr>
          <w:rStyle w:val="normaltextrun"/>
          <w:rFonts w:ascii="Arial" w:hAnsi="Arial" w:cs="Arial"/>
          <w:sz w:val="22"/>
          <w:szCs w:val="22"/>
        </w:rPr>
        <w:t>).</w:t>
      </w:r>
      <w:r>
        <w:rPr>
          <w:rStyle w:val="eop"/>
          <w:rFonts w:cs="Arial"/>
          <w:sz w:val="22"/>
          <w:szCs w:val="22"/>
        </w:rPr>
        <w:t> </w:t>
      </w:r>
    </w:p>
    <w:p w14:paraId="3488556C" w14:textId="77777777" w:rsidR="00EB3589" w:rsidRDefault="00EB3589" w:rsidP="00EB3589">
      <w:pPr>
        <w:pStyle w:val="paragraph"/>
        <w:spacing w:before="0" w:beforeAutospacing="0" w:after="0" w:afterAutospacing="0"/>
        <w:textAlignment w:val="baseline"/>
        <w:rPr>
          <w:rStyle w:val="eop"/>
          <w:rFonts w:cs="Arial"/>
          <w:sz w:val="22"/>
          <w:szCs w:val="22"/>
        </w:rPr>
      </w:pPr>
    </w:p>
    <w:p w14:paraId="6D41E1AE" w14:textId="77777777" w:rsidR="00EB3589" w:rsidRDefault="00EB3589" w:rsidP="00EB3589">
      <w:pPr>
        <w:pStyle w:val="paragraph"/>
        <w:spacing w:before="0" w:beforeAutospacing="0" w:after="0" w:afterAutospacing="0"/>
        <w:textAlignment w:val="baseline"/>
        <w:rPr>
          <w:rFonts w:ascii="Segoe UI" w:hAnsi="Segoe UI" w:cs="Segoe UI"/>
        </w:rPr>
      </w:pPr>
      <w:r>
        <w:rPr>
          <w:rStyle w:val="eop"/>
          <w:rFonts w:cs="Arial"/>
          <w:sz w:val="22"/>
          <w:szCs w:val="22"/>
        </w:rPr>
        <w:t>Bijlage: Keuzebrief. Graag retour voor donderdag 4 maart.</w:t>
      </w:r>
    </w:p>
    <w:p w14:paraId="137BC973"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Style w:val="eop"/>
          <w:rFonts w:cs="Arial"/>
          <w:sz w:val="22"/>
          <w:szCs w:val="22"/>
        </w:rPr>
        <w:t> </w:t>
      </w:r>
    </w:p>
    <w:p w14:paraId="0EEBF05C"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Fonts w:ascii="Calibri" w:hAnsi="Calibri" w:cs="Calibri"/>
          <w:sz w:val="22"/>
          <w:szCs w:val="22"/>
        </w:rPr>
        <w:br/>
      </w:r>
      <w:r>
        <w:rPr>
          <w:rStyle w:val="normaltextrun"/>
          <w:rFonts w:ascii="Arial" w:hAnsi="Arial" w:cs="Arial"/>
          <w:sz w:val="22"/>
          <w:szCs w:val="22"/>
        </w:rPr>
        <w:t>Met vriendelijke groet,</w:t>
      </w:r>
      <w:r>
        <w:rPr>
          <w:rStyle w:val="eop"/>
          <w:rFonts w:cs="Arial"/>
          <w:sz w:val="22"/>
          <w:szCs w:val="22"/>
        </w:rPr>
        <w:t> </w:t>
      </w:r>
    </w:p>
    <w:p w14:paraId="0C70BA03"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Style w:val="eop"/>
          <w:rFonts w:cs="Arial"/>
          <w:sz w:val="22"/>
          <w:szCs w:val="22"/>
        </w:rPr>
        <w:t> </w:t>
      </w:r>
    </w:p>
    <w:p w14:paraId="5B9CCE98" w14:textId="77777777" w:rsidR="00EB3589" w:rsidRDefault="00EB3589" w:rsidP="00EB3589">
      <w:pPr>
        <w:pStyle w:val="paragraph"/>
        <w:spacing w:before="0" w:beforeAutospacing="0" w:after="0" w:afterAutospacing="0"/>
        <w:textAlignment w:val="baseline"/>
        <w:rPr>
          <w:rFonts w:ascii="Segoe UI" w:hAnsi="Segoe UI" w:cs="Segoe UI"/>
          <w:sz w:val="22"/>
          <w:szCs w:val="22"/>
        </w:rPr>
      </w:pPr>
      <w:r>
        <w:rPr>
          <w:rStyle w:val="eop"/>
          <w:rFonts w:cs="Arial"/>
          <w:sz w:val="22"/>
          <w:szCs w:val="22"/>
        </w:rPr>
        <w:t> </w:t>
      </w:r>
    </w:p>
    <w:p w14:paraId="29AE7E54" w14:textId="77777777" w:rsidR="00EB3589" w:rsidRDefault="00EB3589" w:rsidP="00EB358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Ruben Meijer</w:t>
      </w:r>
    </w:p>
    <w:p w14:paraId="26311F94" w14:textId="77777777" w:rsidR="00EB3589" w:rsidRDefault="00EB3589" w:rsidP="00EB3589">
      <w:pPr>
        <w:pStyle w:val="paragraph"/>
        <w:spacing w:before="0" w:beforeAutospacing="0" w:after="0" w:afterAutospacing="0"/>
        <w:textAlignment w:val="baseline"/>
        <w:rPr>
          <w:rFonts w:ascii="Segoe UI" w:hAnsi="Segoe UI" w:cs="Segoe UI"/>
        </w:rPr>
      </w:pPr>
      <w:r>
        <w:rPr>
          <w:rStyle w:val="normaltextrun"/>
          <w:rFonts w:ascii="Arial" w:hAnsi="Arial" w:cs="Arial"/>
          <w:sz w:val="22"/>
          <w:szCs w:val="22"/>
        </w:rPr>
        <w:t xml:space="preserve">Manon Hofstede </w:t>
      </w:r>
    </w:p>
    <w:p w14:paraId="41A19C6C" w14:textId="61389354" w:rsidR="00EB3589" w:rsidRDefault="00EB3589">
      <w:r>
        <w:br w:type="page"/>
      </w:r>
    </w:p>
    <w:p w14:paraId="652C0586" w14:textId="77777777" w:rsidR="00EB3589" w:rsidRDefault="00EB3589" w:rsidP="00EB3589">
      <w:pPr>
        <w:pStyle w:val="paragraph"/>
        <w:spacing w:before="0" w:beforeAutospacing="0" w:after="0" w:afterAutospacing="0"/>
        <w:jc w:val="center"/>
        <w:textAlignment w:val="baseline"/>
        <w:rPr>
          <w:rFonts w:ascii="Calibri" w:eastAsia="Calibri" w:hAnsi="Calibri" w:cs="Calibri"/>
          <w:b/>
          <w:bCs/>
          <w:sz w:val="28"/>
          <w:szCs w:val="28"/>
        </w:rPr>
      </w:pPr>
      <w:r>
        <w:rPr>
          <w:rStyle w:val="normaltextrun"/>
          <w:rFonts w:ascii="Calibri" w:eastAsia="Calibri" w:hAnsi="Calibri" w:cs="Calibri"/>
          <w:b/>
          <w:bCs/>
          <w:sz w:val="28"/>
          <w:szCs w:val="28"/>
        </w:rPr>
        <w:lastRenderedPageBreak/>
        <w:t>Keuzeformulier</w:t>
      </w:r>
      <w:r>
        <w:rPr>
          <w:rStyle w:val="eop"/>
          <w:rFonts w:ascii="Calibri" w:eastAsia="Calibri" w:hAnsi="Calibri" w:cs="Calibri"/>
          <w:b/>
          <w:bCs/>
          <w:sz w:val="28"/>
          <w:szCs w:val="28"/>
        </w:rPr>
        <w:t> KB/BB</w:t>
      </w:r>
    </w:p>
    <w:p w14:paraId="64DCE462" w14:textId="77777777" w:rsidR="00EB3589" w:rsidRDefault="00EB3589" w:rsidP="00EB3589">
      <w:pPr>
        <w:pStyle w:val="paragraph"/>
        <w:spacing w:before="0" w:beforeAutospacing="0" w:after="0" w:afterAutospacing="0"/>
        <w:jc w:val="center"/>
        <w:textAlignment w:val="baseline"/>
        <w:rPr>
          <w:rFonts w:ascii="Calibri" w:eastAsia="Calibri" w:hAnsi="Calibri" w:cs="Calibri"/>
          <w:sz w:val="22"/>
          <w:szCs w:val="22"/>
        </w:rPr>
      </w:pPr>
    </w:p>
    <w:p w14:paraId="0932635D" w14:textId="77777777" w:rsidR="00EB3589" w:rsidRDefault="00EB3589" w:rsidP="00EB3589">
      <w:pPr>
        <w:pStyle w:val="paragraph"/>
        <w:spacing w:before="0" w:beforeAutospacing="0" w:after="0" w:afterAutospacing="0"/>
        <w:textAlignment w:val="baseline"/>
        <w:rPr>
          <w:rFonts w:ascii="Calibri" w:eastAsia="Calibri" w:hAnsi="Calibri" w:cs="Calibri"/>
          <w:sz w:val="22"/>
          <w:szCs w:val="22"/>
        </w:rPr>
      </w:pPr>
      <w:r>
        <w:rPr>
          <w:rStyle w:val="normaltextrun"/>
          <w:rFonts w:ascii="Calibri" w:eastAsia="Calibri" w:hAnsi="Calibri" w:cs="Calibri"/>
          <w:sz w:val="22"/>
          <w:szCs w:val="22"/>
        </w:rPr>
        <w:t>Voornaam leerling: ……………………………………………………………</w:t>
      </w:r>
      <w:r>
        <w:tab/>
      </w:r>
      <w:r>
        <w:rPr>
          <w:rStyle w:val="normaltextrun"/>
          <w:rFonts w:ascii="Calibri" w:eastAsia="Calibri" w:hAnsi="Calibri" w:cs="Calibri"/>
          <w:sz w:val="22"/>
          <w:szCs w:val="22"/>
        </w:rPr>
        <w:t>Klas: ……….….</w:t>
      </w:r>
      <w:r>
        <w:rPr>
          <w:rStyle w:val="eop"/>
          <w:rFonts w:ascii="Calibri" w:eastAsia="Calibri" w:hAnsi="Calibri" w:cs="Calibri"/>
          <w:sz w:val="22"/>
          <w:szCs w:val="22"/>
        </w:rPr>
        <w:t> </w:t>
      </w:r>
    </w:p>
    <w:p w14:paraId="6D1A9F81" w14:textId="77777777" w:rsidR="00EB3589" w:rsidRDefault="00EB3589" w:rsidP="00EB3589">
      <w:pPr>
        <w:pStyle w:val="paragraph"/>
        <w:spacing w:before="0" w:beforeAutospacing="0" w:after="0" w:afterAutospacing="0"/>
        <w:textAlignment w:val="baseline"/>
        <w:rPr>
          <w:rFonts w:ascii="Calibri" w:eastAsia="Calibri" w:hAnsi="Calibri" w:cs="Calibri"/>
          <w:sz w:val="22"/>
          <w:szCs w:val="22"/>
        </w:rPr>
      </w:pPr>
      <w:r>
        <w:rPr>
          <w:rStyle w:val="eop"/>
          <w:rFonts w:ascii="Calibri" w:eastAsia="Calibri" w:hAnsi="Calibri" w:cs="Calibri"/>
          <w:sz w:val="22"/>
          <w:szCs w:val="22"/>
        </w:rPr>
        <w:t> </w:t>
      </w:r>
    </w:p>
    <w:p w14:paraId="316604F6" w14:textId="77777777" w:rsidR="00EB3589" w:rsidRDefault="00EB3589" w:rsidP="00EB3589">
      <w:pPr>
        <w:pStyle w:val="paragraph"/>
        <w:spacing w:before="0" w:beforeAutospacing="0" w:after="0" w:afterAutospacing="0"/>
        <w:textAlignment w:val="baseline"/>
        <w:rPr>
          <w:rFonts w:ascii="Calibri" w:eastAsia="Calibri" w:hAnsi="Calibri" w:cs="Calibri"/>
          <w:sz w:val="22"/>
          <w:szCs w:val="22"/>
        </w:rPr>
      </w:pPr>
      <w:r>
        <w:rPr>
          <w:rStyle w:val="normaltextrun"/>
          <w:rFonts w:ascii="Calibri" w:eastAsia="Calibri" w:hAnsi="Calibri" w:cs="Calibri"/>
          <w:sz w:val="22"/>
          <w:szCs w:val="22"/>
        </w:rPr>
        <w:t>Achternaam leerling:………………………………………………………….</w:t>
      </w:r>
      <w:r>
        <w:tab/>
      </w:r>
      <w:r>
        <w:rPr>
          <w:rStyle w:val="normaltextrun"/>
          <w:rFonts w:ascii="Calibri" w:eastAsia="Calibri" w:hAnsi="Calibri" w:cs="Calibri"/>
          <w:sz w:val="22"/>
          <w:szCs w:val="22"/>
        </w:rPr>
        <w:t>Niveau:………</w:t>
      </w:r>
      <w:r>
        <w:rPr>
          <w:rStyle w:val="eop"/>
          <w:rFonts w:ascii="Calibri" w:eastAsia="Calibri" w:hAnsi="Calibri" w:cs="Calibri"/>
          <w:sz w:val="22"/>
          <w:szCs w:val="22"/>
        </w:rPr>
        <w:t> </w:t>
      </w:r>
    </w:p>
    <w:p w14:paraId="31D916D4" w14:textId="77777777" w:rsidR="00EB3589" w:rsidRDefault="00EB3589" w:rsidP="00EB3589">
      <w:pPr>
        <w:pStyle w:val="paragraph"/>
        <w:spacing w:before="0" w:beforeAutospacing="0" w:after="0" w:afterAutospacing="0"/>
        <w:textAlignment w:val="baseline"/>
        <w:rPr>
          <w:rFonts w:ascii="Calibri" w:eastAsia="Calibri" w:hAnsi="Calibri" w:cs="Calibri"/>
          <w:sz w:val="22"/>
          <w:szCs w:val="22"/>
        </w:rPr>
      </w:pPr>
      <w:r>
        <w:rPr>
          <w:rStyle w:val="eop"/>
          <w:rFonts w:ascii="Calibri" w:eastAsia="Calibri" w:hAnsi="Calibri" w:cs="Calibri"/>
          <w:sz w:val="22"/>
          <w:szCs w:val="22"/>
        </w:rPr>
        <w:t> </w:t>
      </w:r>
    </w:p>
    <w:p w14:paraId="704D851A" w14:textId="77777777" w:rsidR="00EB3589" w:rsidRDefault="00EB3589" w:rsidP="00EB3589">
      <w:pPr>
        <w:pStyle w:val="paragraph"/>
        <w:spacing w:before="0" w:beforeAutospacing="0" w:after="0" w:afterAutospacing="0"/>
        <w:textAlignment w:val="baseline"/>
        <w:rPr>
          <w:rFonts w:ascii="Calibri" w:eastAsia="Calibri" w:hAnsi="Calibri" w:cs="Calibri"/>
          <w:sz w:val="22"/>
          <w:szCs w:val="22"/>
        </w:rPr>
      </w:pPr>
      <w:r>
        <w:rPr>
          <w:rStyle w:val="normaltextrun"/>
          <w:rFonts w:ascii="Calibri" w:eastAsia="Calibri" w:hAnsi="Calibri" w:cs="Calibri"/>
          <w:sz w:val="22"/>
          <w:szCs w:val="22"/>
        </w:rPr>
        <w:t>Mentor:………………………………………………………………………………</w:t>
      </w:r>
    </w:p>
    <w:p w14:paraId="68F81839" w14:textId="77777777" w:rsidR="00EB3589" w:rsidRDefault="00EB3589" w:rsidP="00EB3589">
      <w:pPr>
        <w:pStyle w:val="paragraph"/>
        <w:spacing w:before="0" w:beforeAutospacing="0" w:after="0" w:afterAutospacing="0"/>
        <w:textAlignment w:val="baseline"/>
        <w:rPr>
          <w:rFonts w:ascii="Calibri" w:eastAsia="Calibri" w:hAnsi="Calibri" w:cs="Calibri"/>
          <w:sz w:val="22"/>
          <w:szCs w:val="22"/>
        </w:rPr>
      </w:pPr>
      <w:r>
        <w:rPr>
          <w:rStyle w:val="eop"/>
          <w:rFonts w:ascii="Calibri" w:eastAsia="Calibri" w:hAnsi="Calibri" w:cs="Calibri"/>
          <w:sz w:val="22"/>
          <w:szCs w:val="22"/>
        </w:rPr>
        <w:t> </w:t>
      </w:r>
    </w:p>
    <w:p w14:paraId="10C64490" w14:textId="77777777" w:rsidR="00EB3589" w:rsidRDefault="00EB3589" w:rsidP="00EB3589">
      <w:pPr>
        <w:pStyle w:val="paragraph"/>
        <w:spacing w:before="0" w:beforeAutospacing="0" w:after="0" w:afterAutospacing="0"/>
        <w:textAlignment w:val="baseline"/>
        <w:rPr>
          <w:rFonts w:ascii="Calibri" w:eastAsia="Calibri" w:hAnsi="Calibri" w:cs="Calibri"/>
          <w:sz w:val="22"/>
          <w:szCs w:val="22"/>
        </w:rPr>
      </w:pPr>
      <w:r>
        <w:rPr>
          <w:rStyle w:val="eop"/>
          <w:rFonts w:ascii="Calibri" w:eastAsia="Calibri" w:hAnsi="Calibri" w:cs="Calibri"/>
          <w:sz w:val="22"/>
          <w:szCs w:val="22"/>
        </w:rPr>
        <w:t> </w:t>
      </w:r>
    </w:p>
    <w:p w14:paraId="2140F379" w14:textId="77777777" w:rsidR="00EB3589" w:rsidRDefault="00EB3589" w:rsidP="00EB3589">
      <w:pPr>
        <w:pStyle w:val="paragraph"/>
        <w:spacing w:before="0" w:beforeAutospacing="0" w:after="0" w:afterAutospacing="0"/>
        <w:textAlignment w:val="baseline"/>
        <w:rPr>
          <w:rFonts w:ascii="Calibri" w:eastAsia="Calibri" w:hAnsi="Calibri" w:cs="Calibri"/>
          <w:sz w:val="22"/>
          <w:szCs w:val="22"/>
        </w:rPr>
      </w:pPr>
      <w:r>
        <w:rPr>
          <w:rStyle w:val="normaltextrun"/>
          <w:rFonts w:ascii="Calibri" w:eastAsia="Calibri" w:hAnsi="Calibri" w:cs="Calibri"/>
          <w:b/>
          <w:bCs/>
          <w:sz w:val="22"/>
          <w:szCs w:val="22"/>
        </w:rPr>
        <w:t>Profielkeuze:</w:t>
      </w:r>
      <w:r>
        <w:rPr>
          <w:rStyle w:val="eop"/>
          <w:rFonts w:ascii="Calibri" w:eastAsia="Calibri" w:hAnsi="Calibri" w:cs="Calibri"/>
          <w:sz w:val="22"/>
          <w:szCs w:val="22"/>
        </w:rPr>
        <w:t> </w:t>
      </w:r>
    </w:p>
    <w:p w14:paraId="53C93469" w14:textId="77777777" w:rsidR="00EB3589" w:rsidRDefault="00EB3589" w:rsidP="00EB3589">
      <w:pPr>
        <w:pStyle w:val="paragraph"/>
        <w:spacing w:before="0" w:beforeAutospacing="0" w:after="0" w:afterAutospacing="0"/>
        <w:textAlignment w:val="baseline"/>
        <w:rPr>
          <w:rFonts w:ascii="Calibri" w:eastAsia="Calibri" w:hAnsi="Calibri" w:cs="Calibri"/>
          <w:sz w:val="22"/>
          <w:szCs w:val="22"/>
        </w:rPr>
      </w:pPr>
      <w:r>
        <w:rPr>
          <w:rStyle w:val="eop"/>
          <w:rFonts w:ascii="Calibri" w:eastAsia="Calibri" w:hAnsi="Calibri" w:cs="Calibri"/>
          <w:sz w:val="22"/>
          <w:szCs w:val="22"/>
        </w:rPr>
        <w:t> </w:t>
      </w:r>
    </w:p>
    <w:p w14:paraId="68EC769C" w14:textId="77777777" w:rsidR="00EB3589" w:rsidRDefault="00EB3589" w:rsidP="00EB3589">
      <w:pPr>
        <w:pStyle w:val="paragraph"/>
        <w:spacing w:before="0" w:beforeAutospacing="0" w:after="0" w:afterAutospacing="0"/>
        <w:textAlignment w:val="baseline"/>
        <w:rPr>
          <w:rFonts w:ascii="Calibri" w:eastAsia="Calibri" w:hAnsi="Calibri" w:cs="Calibri"/>
          <w:sz w:val="22"/>
          <w:szCs w:val="22"/>
        </w:rPr>
      </w:pPr>
      <w:r>
        <w:rPr>
          <w:rStyle w:val="normaltextrun"/>
          <w:rFonts w:ascii="Calibri" w:eastAsia="Calibri" w:hAnsi="Calibri" w:cs="Calibri"/>
          <w:sz w:val="22"/>
          <w:szCs w:val="22"/>
        </w:rPr>
        <w:t>Onderstaand zie je de 4 profielen.</w:t>
      </w:r>
      <w:r>
        <w:rPr>
          <w:rStyle w:val="eop"/>
          <w:rFonts w:ascii="Calibri" w:eastAsia="Calibri" w:hAnsi="Calibri" w:cs="Calibri"/>
          <w:sz w:val="22"/>
          <w:szCs w:val="22"/>
        </w:rPr>
        <w:t> </w:t>
      </w:r>
      <w:r>
        <w:rPr>
          <w:rStyle w:val="normaltextrun"/>
          <w:rFonts w:ascii="Calibri" w:eastAsia="Calibri" w:hAnsi="Calibri" w:cs="Calibri"/>
          <w:sz w:val="22"/>
          <w:szCs w:val="22"/>
        </w:rPr>
        <w:t xml:space="preserve">Wij verzoeken je een kruisje te zetten bij het gekozen profiel. De keuzevakken worden gekozen eind klas 3. </w:t>
      </w:r>
      <w:r>
        <w:rPr>
          <w:rStyle w:val="eop"/>
          <w:rFonts w:ascii="Calibri" w:eastAsia="Calibri" w:hAnsi="Calibri" w:cs="Calibri"/>
          <w:sz w:val="22"/>
          <w:szCs w:val="22"/>
        </w:rPr>
        <w:t> </w:t>
      </w:r>
      <w:r>
        <w:rPr>
          <w:rFonts w:ascii="Calibri" w:eastAsia="Calibri" w:hAnsi="Calibri" w:cs="Calibri"/>
          <w:sz w:val="22"/>
          <w:szCs w:val="22"/>
        </w:rPr>
        <w:t xml:space="preserve">  </w:t>
      </w:r>
    </w:p>
    <w:p w14:paraId="528F300A" w14:textId="77777777" w:rsidR="00EB3589" w:rsidRDefault="00EB3589" w:rsidP="00EB3589">
      <w:pPr>
        <w:pStyle w:val="paragraph"/>
        <w:spacing w:before="0" w:beforeAutospacing="0" w:after="0" w:afterAutospacing="0"/>
        <w:textAlignment w:val="baseline"/>
        <w:rPr>
          <w:rFonts w:ascii="Calibri" w:eastAsia="Calibri" w:hAnsi="Calibri" w:cs="Calibri"/>
          <w:sz w:val="22"/>
          <w:szCs w:val="22"/>
        </w:rPr>
      </w:pPr>
      <w:r>
        <w:rPr>
          <w:rStyle w:val="eop"/>
          <w:rFonts w:ascii="Calibri" w:eastAsia="Calibri" w:hAnsi="Calibri" w:cs="Calibri"/>
          <w:sz w:val="22"/>
          <w:szCs w:val="22"/>
        </w:rPr>
        <w:t> </w:t>
      </w:r>
    </w:p>
    <w:p w14:paraId="5A32C2A7" w14:textId="28324200" w:rsidR="00EB3589" w:rsidRDefault="00EB3589" w:rsidP="00EB3589">
      <w:pPr>
        <w:pStyle w:val="paragraph"/>
        <w:spacing w:before="0" w:beforeAutospacing="0" w:after="0" w:afterAutospacing="0"/>
        <w:textAlignment w:val="baseline"/>
        <w:rPr>
          <w:rFonts w:ascii="Calibri" w:eastAsia="Calibri" w:hAnsi="Calibri" w:cs="Calibri"/>
          <w:sz w:val="22"/>
          <w:szCs w:val="22"/>
        </w:rPr>
      </w:pPr>
      <w:r>
        <w:rPr>
          <w:noProof/>
        </w:rPr>
        <w:drawing>
          <wp:anchor distT="0" distB="0" distL="114300" distR="114300" simplePos="0" relativeHeight="251658240" behindDoc="0" locked="0" layoutInCell="1" allowOverlap="1" wp14:anchorId="5572A43E" wp14:editId="2904620C">
            <wp:simplePos x="0" y="0"/>
            <wp:positionH relativeFrom="column">
              <wp:posOffset>701040</wp:posOffset>
            </wp:positionH>
            <wp:positionV relativeFrom="paragraph">
              <wp:posOffset>13335</wp:posOffset>
            </wp:positionV>
            <wp:extent cx="303530" cy="317500"/>
            <wp:effectExtent l="0" t="0" r="1270" b="63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530" cy="317500"/>
                    </a:xfrm>
                    <a:prstGeom prst="rect">
                      <a:avLst/>
                    </a:prstGeom>
                    <a:noFill/>
                  </pic:spPr>
                </pic:pic>
              </a:graphicData>
            </a:graphic>
            <wp14:sizeRelH relativeFrom="page">
              <wp14:pctWidth>0</wp14:pctWidth>
            </wp14:sizeRelH>
            <wp14:sizeRelV relativeFrom="page">
              <wp14:pctHeight>0</wp14:pctHeight>
            </wp14:sizeRelV>
          </wp:anchor>
        </w:drawing>
      </w:r>
      <w:r>
        <w:rPr>
          <w:rStyle w:val="normaltextrun"/>
          <w:rFonts w:ascii="Calibri" w:eastAsia="Calibri" w:hAnsi="Calibri" w:cs="Calibri"/>
          <w:sz w:val="22"/>
          <w:szCs w:val="22"/>
        </w:rPr>
        <w:t>0</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eastAsia="Calibri" w:hAnsi="Calibri" w:cs="Calibri"/>
          <w:sz w:val="22"/>
          <w:szCs w:val="22"/>
        </w:rPr>
        <w:t>Bouwen, wonen en interieur(BWI)</w:t>
      </w:r>
      <w:r>
        <w:rPr>
          <w:rFonts w:ascii="Calibri" w:eastAsia="Calibri" w:hAnsi="Calibri" w:cs="Calibri"/>
          <w:sz w:val="22"/>
          <w:szCs w:val="22"/>
        </w:rPr>
        <w:t xml:space="preserve">  </w:t>
      </w:r>
    </w:p>
    <w:p w14:paraId="68626465" w14:textId="77777777" w:rsidR="00EB3589" w:rsidRDefault="00EB3589" w:rsidP="00EB3589">
      <w:pPr>
        <w:pStyle w:val="paragraph"/>
        <w:spacing w:before="0" w:beforeAutospacing="0" w:after="0" w:afterAutospacing="0"/>
        <w:ind w:left="2124"/>
        <w:textAlignment w:val="baseline"/>
        <w:rPr>
          <w:rFonts w:ascii="Calibri" w:eastAsia="Calibri" w:hAnsi="Calibri" w:cs="Calibri"/>
          <w:sz w:val="22"/>
          <w:szCs w:val="22"/>
        </w:rPr>
      </w:pPr>
      <w:r>
        <w:rPr>
          <w:rStyle w:val="normaltextrun"/>
          <w:rFonts w:ascii="Calibri" w:eastAsia="Calibri" w:hAnsi="Calibri" w:cs="Calibri"/>
          <w:sz w:val="22"/>
          <w:szCs w:val="22"/>
        </w:rPr>
        <w:t>(Verplicht nask1)</w:t>
      </w:r>
      <w:r>
        <w:rPr>
          <w:rStyle w:val="eop"/>
          <w:rFonts w:ascii="Calibri" w:eastAsia="Calibri" w:hAnsi="Calibri" w:cs="Calibri"/>
          <w:sz w:val="22"/>
          <w:szCs w:val="22"/>
        </w:rPr>
        <w:t> </w:t>
      </w:r>
    </w:p>
    <w:p w14:paraId="21B26DD4" w14:textId="77777777" w:rsidR="00EB3589" w:rsidRDefault="00EB3589" w:rsidP="00EB3589">
      <w:pPr>
        <w:pStyle w:val="paragraph"/>
        <w:spacing w:before="0" w:beforeAutospacing="0" w:after="0" w:afterAutospacing="0"/>
        <w:ind w:left="2124"/>
        <w:textAlignment w:val="baseline"/>
        <w:rPr>
          <w:rFonts w:ascii="Calibri" w:eastAsia="Calibri" w:hAnsi="Calibri" w:cs="Calibri"/>
          <w:sz w:val="22"/>
          <w:szCs w:val="22"/>
        </w:rPr>
      </w:pPr>
      <w:r>
        <w:rPr>
          <w:rStyle w:val="eop"/>
          <w:rFonts w:ascii="Calibri" w:eastAsia="Calibri" w:hAnsi="Calibri" w:cs="Calibri"/>
          <w:sz w:val="22"/>
          <w:szCs w:val="22"/>
        </w:rPr>
        <w:t> </w:t>
      </w:r>
      <w:r>
        <w:rPr>
          <w:rFonts w:ascii="Calibri" w:eastAsia="Calibri" w:hAnsi="Calibri" w:cs="Calibri"/>
          <w:sz w:val="22"/>
          <w:szCs w:val="22"/>
        </w:rPr>
        <w:t> </w:t>
      </w:r>
    </w:p>
    <w:p w14:paraId="552C3083" w14:textId="07C7B7AE" w:rsidR="00EB3589" w:rsidRDefault="00EB3589" w:rsidP="00EB3589">
      <w:pPr>
        <w:pStyle w:val="paragraph"/>
        <w:spacing w:before="0" w:beforeAutospacing="0" w:after="0" w:afterAutospacing="0"/>
        <w:textAlignment w:val="baseline"/>
        <w:rPr>
          <w:rFonts w:ascii="Calibri" w:eastAsia="Calibri" w:hAnsi="Calibri" w:cs="Calibri"/>
          <w:sz w:val="22"/>
          <w:szCs w:val="22"/>
        </w:rPr>
      </w:pPr>
      <w:r>
        <w:rPr>
          <w:noProof/>
        </w:rPr>
        <w:drawing>
          <wp:anchor distT="0" distB="0" distL="114300" distR="114300" simplePos="0" relativeHeight="251658240" behindDoc="0" locked="0" layoutInCell="1" allowOverlap="1" wp14:anchorId="2A13BB5C" wp14:editId="0888EBB8">
            <wp:simplePos x="0" y="0"/>
            <wp:positionH relativeFrom="column">
              <wp:posOffset>662305</wp:posOffset>
            </wp:positionH>
            <wp:positionV relativeFrom="paragraph">
              <wp:posOffset>7620</wp:posOffset>
            </wp:positionV>
            <wp:extent cx="341630" cy="347345"/>
            <wp:effectExtent l="0" t="0" r="127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1630" cy="347345"/>
                    </a:xfrm>
                    <a:prstGeom prst="rect">
                      <a:avLst/>
                    </a:prstGeom>
                    <a:noFill/>
                  </pic:spPr>
                </pic:pic>
              </a:graphicData>
            </a:graphic>
            <wp14:sizeRelH relativeFrom="page">
              <wp14:pctWidth>0</wp14:pctWidth>
            </wp14:sizeRelH>
            <wp14:sizeRelV relativeFrom="page">
              <wp14:pctHeight>0</wp14:pctHeight>
            </wp14:sizeRelV>
          </wp:anchor>
        </w:drawing>
      </w:r>
      <w:r>
        <w:rPr>
          <w:rStyle w:val="normaltextrun"/>
          <w:rFonts w:ascii="Calibri" w:eastAsia="Calibri" w:hAnsi="Calibri" w:cs="Calibri"/>
          <w:sz w:val="22"/>
          <w:szCs w:val="22"/>
        </w:rPr>
        <w:t>0</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eastAsia="Calibri" w:hAnsi="Calibri" w:cs="Calibri"/>
          <w:sz w:val="22"/>
          <w:szCs w:val="22"/>
        </w:rPr>
        <w:t>Economie en ondernemen (E &amp; O)</w:t>
      </w:r>
    </w:p>
    <w:p w14:paraId="1B4DEAE8" w14:textId="77777777" w:rsidR="00EB3589" w:rsidRDefault="00EB3589" w:rsidP="00EB3589">
      <w:pPr>
        <w:pStyle w:val="paragraph"/>
        <w:spacing w:before="0" w:beforeAutospacing="0" w:after="0" w:afterAutospacing="0"/>
        <w:ind w:left="2124"/>
        <w:textAlignment w:val="baseline"/>
        <w:rPr>
          <w:rFonts w:ascii="Calibri" w:eastAsia="Calibri" w:hAnsi="Calibri" w:cs="Calibri"/>
          <w:sz w:val="22"/>
          <w:szCs w:val="22"/>
        </w:rPr>
      </w:pPr>
      <w:r>
        <w:rPr>
          <w:rStyle w:val="normaltextrun"/>
          <w:rFonts w:ascii="Calibri" w:eastAsia="Calibri" w:hAnsi="Calibri" w:cs="Calibri"/>
          <w:sz w:val="22"/>
          <w:szCs w:val="22"/>
        </w:rPr>
        <w:t>(Verplicht economie)</w:t>
      </w:r>
      <w:r>
        <w:rPr>
          <w:rStyle w:val="eop"/>
          <w:rFonts w:ascii="Calibri" w:eastAsia="Calibri" w:hAnsi="Calibri" w:cs="Calibri"/>
          <w:sz w:val="22"/>
          <w:szCs w:val="22"/>
        </w:rPr>
        <w:t> </w:t>
      </w:r>
    </w:p>
    <w:p w14:paraId="17398D8A" w14:textId="77777777" w:rsidR="00EB3589" w:rsidRDefault="00EB3589" w:rsidP="00EB3589">
      <w:pPr>
        <w:pStyle w:val="paragraph"/>
        <w:spacing w:before="0" w:beforeAutospacing="0" w:after="0" w:afterAutospacing="0"/>
        <w:ind w:left="2124"/>
        <w:textAlignment w:val="baseline"/>
        <w:rPr>
          <w:rFonts w:ascii="Calibri" w:eastAsia="Calibri" w:hAnsi="Calibri" w:cs="Calibri"/>
          <w:sz w:val="22"/>
          <w:szCs w:val="22"/>
        </w:rPr>
      </w:pPr>
      <w:r>
        <w:rPr>
          <w:rStyle w:val="eop"/>
          <w:rFonts w:ascii="Calibri" w:eastAsia="Calibri" w:hAnsi="Calibri" w:cs="Calibri"/>
          <w:sz w:val="22"/>
          <w:szCs w:val="22"/>
        </w:rPr>
        <w:t> </w:t>
      </w:r>
    </w:p>
    <w:p w14:paraId="15F7B702" w14:textId="6C523915" w:rsidR="00EB3589" w:rsidRDefault="00EB3589" w:rsidP="00EB3589">
      <w:pPr>
        <w:pStyle w:val="paragraph"/>
        <w:spacing w:before="0" w:beforeAutospacing="0" w:after="0" w:afterAutospacing="0"/>
        <w:textAlignment w:val="baseline"/>
        <w:rPr>
          <w:rFonts w:ascii="Calibri" w:eastAsia="Calibri" w:hAnsi="Calibri" w:cs="Calibri"/>
          <w:sz w:val="22"/>
          <w:szCs w:val="22"/>
        </w:rPr>
      </w:pPr>
      <w:r>
        <w:rPr>
          <w:noProof/>
        </w:rPr>
        <w:drawing>
          <wp:anchor distT="0" distB="0" distL="114300" distR="114300" simplePos="0" relativeHeight="251658240" behindDoc="0" locked="0" layoutInCell="1" allowOverlap="1" wp14:anchorId="52079448" wp14:editId="0A5EA7A6">
            <wp:simplePos x="0" y="0"/>
            <wp:positionH relativeFrom="column">
              <wp:posOffset>681355</wp:posOffset>
            </wp:positionH>
            <wp:positionV relativeFrom="paragraph">
              <wp:posOffset>59055</wp:posOffset>
            </wp:positionV>
            <wp:extent cx="330200" cy="29400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0200" cy="294005"/>
                    </a:xfrm>
                    <a:prstGeom prst="rect">
                      <a:avLst/>
                    </a:prstGeom>
                    <a:noFill/>
                  </pic:spPr>
                </pic:pic>
              </a:graphicData>
            </a:graphic>
            <wp14:sizeRelH relativeFrom="page">
              <wp14:pctWidth>0</wp14:pctWidth>
            </wp14:sizeRelH>
            <wp14:sizeRelV relativeFrom="page">
              <wp14:pctHeight>0</wp14:pctHeight>
            </wp14:sizeRelV>
          </wp:anchor>
        </w:drawing>
      </w:r>
      <w:r>
        <w:rPr>
          <w:rStyle w:val="normaltextrun"/>
          <w:rFonts w:ascii="Calibri" w:eastAsia="Calibri" w:hAnsi="Calibri" w:cs="Calibri"/>
          <w:sz w:val="22"/>
          <w:szCs w:val="22"/>
        </w:rPr>
        <w:t>0</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eastAsia="Calibri" w:hAnsi="Calibri" w:cs="Calibri"/>
          <w:sz w:val="22"/>
          <w:szCs w:val="22"/>
        </w:rPr>
        <w:t>Zorg en welzijn (Z &amp; W)</w:t>
      </w:r>
    </w:p>
    <w:p w14:paraId="5B349354" w14:textId="77777777" w:rsidR="00EB3589" w:rsidRDefault="00EB3589" w:rsidP="00EB3589">
      <w:pPr>
        <w:pStyle w:val="paragraph"/>
        <w:spacing w:before="0" w:beforeAutospacing="0" w:after="0" w:afterAutospacing="0"/>
        <w:ind w:left="2124"/>
        <w:textAlignment w:val="baseline"/>
        <w:rPr>
          <w:rFonts w:ascii="Calibri" w:eastAsia="Calibri" w:hAnsi="Calibri" w:cs="Calibri"/>
          <w:sz w:val="22"/>
          <w:szCs w:val="22"/>
        </w:rPr>
      </w:pPr>
      <w:r>
        <w:rPr>
          <w:rStyle w:val="normaltextrun"/>
          <w:rFonts w:ascii="Calibri" w:eastAsia="Calibri" w:hAnsi="Calibri" w:cs="Calibri"/>
          <w:sz w:val="22"/>
          <w:szCs w:val="22"/>
        </w:rPr>
        <w:t>(Verplicht biologie)</w:t>
      </w:r>
      <w:r>
        <w:rPr>
          <w:rStyle w:val="eop"/>
          <w:rFonts w:ascii="Calibri" w:eastAsia="Calibri" w:hAnsi="Calibri" w:cs="Calibri"/>
          <w:sz w:val="22"/>
          <w:szCs w:val="22"/>
        </w:rPr>
        <w:t> </w:t>
      </w:r>
    </w:p>
    <w:p w14:paraId="0B04E1EC" w14:textId="77777777" w:rsidR="00EB3589" w:rsidRDefault="00EB3589" w:rsidP="00EB3589">
      <w:pPr>
        <w:pStyle w:val="paragraph"/>
        <w:spacing w:before="0" w:beforeAutospacing="0" w:after="0" w:afterAutospacing="0"/>
        <w:ind w:left="2124"/>
        <w:textAlignment w:val="baseline"/>
        <w:rPr>
          <w:rFonts w:ascii="Calibri" w:eastAsia="Calibri" w:hAnsi="Calibri" w:cs="Calibri"/>
          <w:sz w:val="22"/>
          <w:szCs w:val="22"/>
        </w:rPr>
      </w:pPr>
      <w:r>
        <w:rPr>
          <w:rStyle w:val="eop"/>
          <w:rFonts w:ascii="Calibri" w:eastAsia="Calibri" w:hAnsi="Calibri" w:cs="Calibri"/>
          <w:sz w:val="22"/>
          <w:szCs w:val="22"/>
        </w:rPr>
        <w:t> </w:t>
      </w:r>
    </w:p>
    <w:p w14:paraId="555BDD7F" w14:textId="41ACCD1B" w:rsidR="00EB3589" w:rsidRDefault="00EB3589" w:rsidP="00EB3589">
      <w:pPr>
        <w:pStyle w:val="paragraph"/>
        <w:spacing w:before="0" w:beforeAutospacing="0" w:after="0" w:afterAutospacing="0"/>
        <w:textAlignment w:val="baseline"/>
        <w:rPr>
          <w:rFonts w:ascii="Calibri" w:eastAsia="Calibri" w:hAnsi="Calibri" w:cs="Calibri"/>
          <w:sz w:val="22"/>
          <w:szCs w:val="22"/>
        </w:rPr>
      </w:pPr>
      <w:r>
        <w:rPr>
          <w:noProof/>
        </w:rPr>
        <w:drawing>
          <wp:anchor distT="0" distB="0" distL="114300" distR="114300" simplePos="0" relativeHeight="251658240" behindDoc="0" locked="0" layoutInCell="1" allowOverlap="1" wp14:anchorId="07D08286" wp14:editId="181D9368">
            <wp:simplePos x="0" y="0"/>
            <wp:positionH relativeFrom="column">
              <wp:posOffset>706755</wp:posOffset>
            </wp:positionH>
            <wp:positionV relativeFrom="paragraph">
              <wp:posOffset>53340</wp:posOffset>
            </wp:positionV>
            <wp:extent cx="273050" cy="278765"/>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3050" cy="278765"/>
                    </a:xfrm>
                    <a:prstGeom prst="rect">
                      <a:avLst/>
                    </a:prstGeom>
                    <a:noFill/>
                  </pic:spPr>
                </pic:pic>
              </a:graphicData>
            </a:graphic>
            <wp14:sizeRelH relativeFrom="page">
              <wp14:pctWidth>0</wp14:pctWidth>
            </wp14:sizeRelH>
            <wp14:sizeRelV relativeFrom="page">
              <wp14:pctHeight>0</wp14:pctHeight>
            </wp14:sizeRelV>
          </wp:anchor>
        </w:drawing>
      </w:r>
      <w:r>
        <w:rPr>
          <w:rStyle w:val="normaltextrun"/>
          <w:rFonts w:ascii="Calibri" w:eastAsia="Calibri" w:hAnsi="Calibri" w:cs="Calibri"/>
          <w:sz w:val="22"/>
          <w:szCs w:val="22"/>
        </w:rPr>
        <w:t>0</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eastAsia="Calibri" w:hAnsi="Calibri" w:cs="Calibri"/>
          <w:sz w:val="22"/>
          <w:szCs w:val="22"/>
        </w:rPr>
        <w:t>Produceren, installeren en energie (PIE)</w:t>
      </w:r>
      <w:r>
        <w:rPr>
          <w:rFonts w:ascii="Calibri" w:eastAsia="Calibri" w:hAnsi="Calibri" w:cs="Calibri"/>
          <w:sz w:val="22"/>
          <w:szCs w:val="22"/>
        </w:rPr>
        <w:t xml:space="preserve">  </w:t>
      </w:r>
    </w:p>
    <w:p w14:paraId="404D24E8" w14:textId="77777777" w:rsidR="00EB3589" w:rsidRDefault="00EB3589" w:rsidP="00EB3589">
      <w:pPr>
        <w:pStyle w:val="paragraph"/>
        <w:spacing w:before="0" w:beforeAutospacing="0" w:after="0" w:afterAutospacing="0"/>
        <w:ind w:left="2124"/>
        <w:textAlignment w:val="baseline"/>
        <w:rPr>
          <w:rFonts w:ascii="Calibri" w:eastAsia="Calibri" w:hAnsi="Calibri" w:cs="Calibri"/>
          <w:sz w:val="22"/>
          <w:szCs w:val="22"/>
        </w:rPr>
      </w:pPr>
      <w:r>
        <w:rPr>
          <w:rStyle w:val="normaltextrun"/>
          <w:rFonts w:ascii="Calibri" w:eastAsia="Calibri" w:hAnsi="Calibri" w:cs="Calibri"/>
          <w:sz w:val="22"/>
          <w:szCs w:val="22"/>
        </w:rPr>
        <w:t>(verplicht nask1)</w:t>
      </w:r>
      <w:r>
        <w:rPr>
          <w:rStyle w:val="eop"/>
          <w:rFonts w:ascii="Calibri" w:eastAsia="Calibri" w:hAnsi="Calibri" w:cs="Calibri"/>
          <w:sz w:val="22"/>
          <w:szCs w:val="22"/>
        </w:rPr>
        <w:t> </w:t>
      </w:r>
    </w:p>
    <w:p w14:paraId="6A8DB4F7" w14:textId="77777777" w:rsidR="00EB3589" w:rsidRDefault="00EB3589" w:rsidP="00EB3589">
      <w:pPr>
        <w:pStyle w:val="paragraph"/>
        <w:spacing w:before="0" w:beforeAutospacing="0" w:after="0" w:afterAutospacing="0"/>
        <w:textAlignment w:val="baseline"/>
        <w:rPr>
          <w:rFonts w:ascii="Calibri" w:eastAsia="Calibri" w:hAnsi="Calibri" w:cs="Calibri"/>
          <w:sz w:val="22"/>
          <w:szCs w:val="22"/>
        </w:rPr>
      </w:pPr>
      <w:r>
        <w:rPr>
          <w:rStyle w:val="eop"/>
          <w:rFonts w:ascii="Calibri" w:eastAsia="Calibri" w:hAnsi="Calibri" w:cs="Calibri"/>
          <w:sz w:val="22"/>
          <w:szCs w:val="22"/>
        </w:rPr>
        <w:t> </w:t>
      </w:r>
    </w:p>
    <w:p w14:paraId="59645C05" w14:textId="77777777" w:rsidR="00EB3589" w:rsidRDefault="00EB3589" w:rsidP="00EB3589">
      <w:pPr>
        <w:pStyle w:val="paragraph"/>
        <w:spacing w:before="0" w:beforeAutospacing="0" w:after="0" w:afterAutospacing="0"/>
        <w:textAlignment w:val="baseline"/>
        <w:rPr>
          <w:rFonts w:ascii="Calibri" w:eastAsia="Calibri" w:hAnsi="Calibri" w:cs="Calibri"/>
          <w:sz w:val="22"/>
          <w:szCs w:val="22"/>
        </w:rPr>
      </w:pPr>
    </w:p>
    <w:p w14:paraId="7A2B020E" w14:textId="77777777" w:rsidR="00EB3589" w:rsidRDefault="00EB3589" w:rsidP="00EB3589">
      <w:pPr>
        <w:pStyle w:val="paragraph"/>
        <w:spacing w:before="0" w:beforeAutospacing="0" w:after="0" w:afterAutospacing="0"/>
      </w:pPr>
    </w:p>
    <w:p w14:paraId="5EFAD5E9" w14:textId="77777777" w:rsidR="00EB3589" w:rsidRDefault="00EB3589" w:rsidP="00EB3589">
      <w:pPr>
        <w:pStyle w:val="paragraph"/>
        <w:spacing w:before="0" w:beforeAutospacing="0" w:after="0" w:afterAutospacing="0"/>
        <w:jc w:val="center"/>
        <w:rPr>
          <w:rFonts w:ascii="Calibri" w:eastAsia="Calibri" w:hAnsi="Calibri" w:cs="Calibri"/>
          <w:sz w:val="22"/>
          <w:szCs w:val="22"/>
        </w:rPr>
      </w:pPr>
      <w:r>
        <w:rPr>
          <w:rFonts w:ascii="Calibri" w:eastAsia="Calibri" w:hAnsi="Calibri" w:cs="Calibri"/>
          <w:sz w:val="22"/>
          <w:szCs w:val="22"/>
        </w:rPr>
        <w:t xml:space="preserve">Wij verzoeken u dit formulier </w:t>
      </w:r>
      <w:r>
        <w:rPr>
          <w:rFonts w:ascii="Calibri" w:eastAsia="Calibri" w:hAnsi="Calibri" w:cs="Calibri"/>
          <w:sz w:val="22"/>
          <w:szCs w:val="22"/>
          <w:u w:val="single"/>
        </w:rPr>
        <w:t>getekend</w:t>
      </w:r>
      <w:r>
        <w:rPr>
          <w:rFonts w:ascii="Calibri" w:eastAsia="Calibri" w:hAnsi="Calibri" w:cs="Calibri"/>
          <w:sz w:val="22"/>
          <w:szCs w:val="22"/>
        </w:rPr>
        <w:t xml:space="preserve"> te retourneren in de bijgaande envelop</w:t>
      </w:r>
    </w:p>
    <w:p w14:paraId="57ED2B2D" w14:textId="77777777" w:rsidR="00EB3589" w:rsidRDefault="00EB3589" w:rsidP="00EB3589">
      <w:pPr>
        <w:pStyle w:val="paragraph"/>
        <w:spacing w:before="0" w:beforeAutospacing="0" w:after="0" w:afterAutospacing="0"/>
        <w:jc w:val="center"/>
        <w:rPr>
          <w:rFonts w:ascii="Calibri" w:eastAsia="Calibri" w:hAnsi="Calibri" w:cs="Calibri"/>
          <w:sz w:val="22"/>
          <w:szCs w:val="22"/>
        </w:rPr>
      </w:pPr>
      <w:r>
        <w:rPr>
          <w:rFonts w:ascii="Calibri" w:eastAsia="Calibri" w:hAnsi="Calibri" w:cs="Calibri"/>
          <w:sz w:val="22"/>
          <w:szCs w:val="22"/>
        </w:rPr>
        <w:t xml:space="preserve">voor </w:t>
      </w:r>
      <w:r>
        <w:rPr>
          <w:rFonts w:ascii="Calibri" w:eastAsia="Calibri" w:hAnsi="Calibri" w:cs="Calibri"/>
          <w:b/>
          <w:bCs/>
          <w:sz w:val="22"/>
          <w:szCs w:val="22"/>
        </w:rPr>
        <w:t>4 maart 2021</w:t>
      </w:r>
      <w:r>
        <w:rPr>
          <w:rFonts w:ascii="Calibri" w:eastAsia="Calibri" w:hAnsi="Calibri" w:cs="Calibri"/>
          <w:sz w:val="22"/>
          <w:szCs w:val="22"/>
        </w:rPr>
        <w:t>.</w:t>
      </w:r>
    </w:p>
    <w:p w14:paraId="409E4DE4" w14:textId="77777777" w:rsidR="00EB3589" w:rsidRDefault="00EB3589" w:rsidP="00EB3589">
      <w:pPr>
        <w:pStyle w:val="paragraph"/>
        <w:spacing w:before="0" w:beforeAutospacing="0" w:after="0" w:afterAutospacing="0"/>
        <w:textAlignment w:val="baseline"/>
        <w:rPr>
          <w:rStyle w:val="eop"/>
          <w:rFonts w:eastAsia="Calibri"/>
        </w:rPr>
      </w:pPr>
      <w:r>
        <w:rPr>
          <w:rStyle w:val="eop"/>
          <w:rFonts w:ascii="Calibri" w:eastAsia="Calibri" w:hAnsi="Calibri" w:cs="Calibri"/>
          <w:sz w:val="22"/>
          <w:szCs w:val="22"/>
        </w:rPr>
        <w:t> </w:t>
      </w:r>
    </w:p>
    <w:p w14:paraId="141EF6ED" w14:textId="77777777" w:rsidR="00EB3589" w:rsidRDefault="00EB3589" w:rsidP="00EB3589">
      <w:pPr>
        <w:pStyle w:val="paragraph"/>
        <w:spacing w:before="0" w:beforeAutospacing="0" w:after="0" w:afterAutospacing="0"/>
        <w:textAlignment w:val="baseline"/>
        <w:rPr>
          <w:rFonts w:eastAsia="Calibri"/>
        </w:rPr>
      </w:pPr>
    </w:p>
    <w:p w14:paraId="02F3A670" w14:textId="77777777" w:rsidR="00EB3589" w:rsidRDefault="00EB3589" w:rsidP="00EB3589">
      <w:pPr>
        <w:jc w:val="center"/>
        <w:rPr>
          <w:rStyle w:val="normaltextrun"/>
          <w:rFonts w:eastAsia="Calibri"/>
          <w:i/>
          <w:iCs/>
        </w:rPr>
      </w:pPr>
      <w:r>
        <w:rPr>
          <w:rStyle w:val="normaltextrun"/>
          <w:rFonts w:ascii="Calibri" w:eastAsia="Calibri" w:hAnsi="Calibri" w:cs="Calibri"/>
          <w:i/>
          <w:iCs/>
        </w:rPr>
        <w:t>ouders/verzorgers:</w:t>
      </w:r>
      <w:r>
        <w:tab/>
      </w:r>
      <w:r>
        <w:tab/>
      </w:r>
      <w:r>
        <w:tab/>
      </w:r>
      <w:r>
        <w:tab/>
      </w:r>
      <w:r>
        <w:rPr>
          <w:rStyle w:val="eop"/>
          <w:rFonts w:ascii="Calibri" w:eastAsia="Calibri" w:hAnsi="Calibri" w:cs="Calibri"/>
          <w:i/>
          <w:iCs/>
        </w:rPr>
        <w:t> </w:t>
      </w:r>
      <w:r>
        <w:rPr>
          <w:rStyle w:val="normaltextrun"/>
          <w:rFonts w:ascii="Calibri" w:eastAsia="Calibri" w:hAnsi="Calibri" w:cs="Calibri"/>
          <w:i/>
          <w:iCs/>
        </w:rPr>
        <w:t>Voor akkoord handtekening</w:t>
      </w:r>
    </w:p>
    <w:p w14:paraId="5844BCFA" w14:textId="77777777" w:rsidR="00EB3589" w:rsidRDefault="00EB3589" w:rsidP="00EB3589">
      <w:pPr>
        <w:jc w:val="center"/>
        <w:rPr>
          <w:rStyle w:val="normaltextrun"/>
          <w:rFonts w:ascii="Calibri" w:eastAsia="Calibri" w:hAnsi="Calibri" w:cs="Calibri"/>
          <w:i/>
          <w:iCs/>
        </w:rPr>
      </w:pPr>
    </w:p>
    <w:p w14:paraId="601295B1" w14:textId="77777777" w:rsidR="00EB3589" w:rsidRDefault="00EB3589" w:rsidP="00EB3589">
      <w:pPr>
        <w:jc w:val="center"/>
        <w:rPr>
          <w:rStyle w:val="normaltextrun"/>
          <w:rFonts w:ascii="Calibri" w:eastAsia="Calibri" w:hAnsi="Calibri" w:cs="Calibri"/>
        </w:rPr>
      </w:pPr>
    </w:p>
    <w:p w14:paraId="44059419" w14:textId="77777777" w:rsidR="00EB3589" w:rsidRDefault="00EB3589" w:rsidP="00EB3589">
      <w:pPr>
        <w:jc w:val="center"/>
        <w:rPr>
          <w:rStyle w:val="normaltextrun"/>
          <w:rFonts w:ascii="Calibri" w:eastAsia="Calibri" w:hAnsi="Calibri" w:cs="Calibri"/>
        </w:rPr>
      </w:pPr>
    </w:p>
    <w:p w14:paraId="250F5308" w14:textId="77777777" w:rsidR="00EB3589" w:rsidRDefault="00EB3589" w:rsidP="00EB3589">
      <w:pPr>
        <w:jc w:val="center"/>
        <w:rPr>
          <w:rStyle w:val="normaltextrun"/>
          <w:rFonts w:ascii="Calibri" w:eastAsia="Calibri" w:hAnsi="Calibri" w:cs="Calibri"/>
        </w:rPr>
      </w:pPr>
    </w:p>
    <w:p w14:paraId="57F12C7A" w14:textId="77777777" w:rsidR="00EB3589" w:rsidRDefault="00EB3589" w:rsidP="00EB3589">
      <w:pPr>
        <w:pStyle w:val="Geenafstand"/>
        <w:ind w:left="6372"/>
        <w:rPr>
          <w:rStyle w:val="normaltextrun"/>
          <w:rFonts w:ascii="Calibri" w:eastAsia="Calibri" w:hAnsi="Calibri" w:cs="Calibri"/>
        </w:rPr>
      </w:pPr>
      <w:r>
        <w:rPr>
          <w:rStyle w:val="normaltextrun"/>
          <w:rFonts w:ascii="Calibri" w:eastAsia="Calibri" w:hAnsi="Calibri" w:cs="Calibri"/>
        </w:rPr>
        <w:t xml:space="preserve">Vriendelijke groet, </w:t>
      </w:r>
    </w:p>
    <w:p w14:paraId="5A44249A" w14:textId="77777777" w:rsidR="00EB3589" w:rsidRDefault="00EB3589" w:rsidP="00EB3589">
      <w:pPr>
        <w:pStyle w:val="Geenafstand"/>
        <w:ind w:left="6372"/>
        <w:rPr>
          <w:rStyle w:val="normaltextrun"/>
          <w:rFonts w:ascii="Calibri" w:eastAsia="Calibri" w:hAnsi="Calibri" w:cs="Calibri"/>
        </w:rPr>
      </w:pPr>
      <w:r>
        <w:rPr>
          <w:rStyle w:val="normaltextrun"/>
          <w:rFonts w:ascii="Calibri" w:eastAsia="Calibri" w:hAnsi="Calibri" w:cs="Calibri"/>
        </w:rPr>
        <w:t xml:space="preserve">R. Meijer en </w:t>
      </w:r>
      <w:proofErr w:type="spellStart"/>
      <w:r>
        <w:rPr>
          <w:rStyle w:val="normaltextrun"/>
          <w:rFonts w:ascii="Calibri" w:eastAsia="Calibri" w:hAnsi="Calibri" w:cs="Calibri"/>
        </w:rPr>
        <w:t>M.Hofstede</w:t>
      </w:r>
      <w:proofErr w:type="spellEnd"/>
      <w:r>
        <w:rPr>
          <w:rStyle w:val="normaltextrun"/>
          <w:rFonts w:ascii="Calibri" w:eastAsia="Calibri" w:hAnsi="Calibri" w:cs="Calibri"/>
        </w:rPr>
        <w:t xml:space="preserve"> </w:t>
      </w:r>
    </w:p>
    <w:p w14:paraId="033D1173" w14:textId="77777777" w:rsidR="00EB3589" w:rsidRDefault="00EB3589" w:rsidP="00EB3589">
      <w:pPr>
        <w:pStyle w:val="Geenafstand"/>
        <w:ind w:left="6372"/>
        <w:rPr>
          <w:rFonts w:eastAsia="Calibri"/>
        </w:rPr>
      </w:pPr>
      <w:r>
        <w:rPr>
          <w:rStyle w:val="normaltextrun"/>
          <w:rFonts w:ascii="Calibri" w:eastAsia="Calibri" w:hAnsi="Calibri" w:cs="Calibri"/>
        </w:rPr>
        <w:t xml:space="preserve">Decanen CSG </w:t>
      </w:r>
      <w:proofErr w:type="spellStart"/>
      <w:r>
        <w:rPr>
          <w:rStyle w:val="normaltextrun"/>
          <w:rFonts w:ascii="Calibri" w:eastAsia="Calibri" w:hAnsi="Calibri" w:cs="Calibri"/>
        </w:rPr>
        <w:t>Selion</w:t>
      </w:r>
      <w:proofErr w:type="spellEnd"/>
      <w:r>
        <w:rPr>
          <w:rStyle w:val="normaltextrun"/>
          <w:rFonts w:ascii="Calibri" w:eastAsia="Calibri" w:hAnsi="Calibri" w:cs="Calibri"/>
        </w:rPr>
        <w:t xml:space="preserve"> </w:t>
      </w:r>
    </w:p>
    <w:p w14:paraId="5278F686" w14:textId="77777777" w:rsidR="00355B69" w:rsidRPr="00CC7C5B" w:rsidRDefault="00355B69" w:rsidP="00CC7C5B">
      <w:pPr>
        <w:pStyle w:val="Geenafstand"/>
      </w:pPr>
    </w:p>
    <w:sectPr w:rsidR="00355B69" w:rsidRPr="00CC7C5B" w:rsidSect="0056159E">
      <w:headerReference w:type="even" r:id="rId18"/>
      <w:headerReference w:type="default" r:id="rId19"/>
      <w:headerReference w:type="first" r:id="rId20"/>
      <w:pgSz w:w="11906" w:h="16838"/>
      <w:pgMar w:top="2268" w:right="1983" w:bottom="2127" w:left="1985"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6DFFB" w14:textId="77777777" w:rsidR="00B75028" w:rsidRDefault="00B75028" w:rsidP="008C5C1C">
      <w:r>
        <w:separator/>
      </w:r>
    </w:p>
  </w:endnote>
  <w:endnote w:type="continuationSeparator" w:id="0">
    <w:p w14:paraId="07FDA978" w14:textId="77777777" w:rsidR="00B75028" w:rsidRDefault="00B75028" w:rsidP="008C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CE98" w14:textId="77777777" w:rsidR="00B75028" w:rsidRDefault="00B75028" w:rsidP="008C5C1C">
      <w:r>
        <w:separator/>
      </w:r>
    </w:p>
  </w:footnote>
  <w:footnote w:type="continuationSeparator" w:id="0">
    <w:p w14:paraId="30757ABC" w14:textId="77777777" w:rsidR="00B75028" w:rsidRDefault="00B75028" w:rsidP="008C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4E73C" w14:textId="77777777" w:rsidR="008C5C1C" w:rsidRDefault="00B75028">
    <w:pPr>
      <w:pStyle w:val="Koptekst"/>
    </w:pPr>
    <w:r>
      <w:rPr>
        <w:noProof/>
      </w:rPr>
      <w:pict w14:anchorId="22BAC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829" o:spid="_x0000_s2068" type="#_x0000_t75" style="position:absolute;margin-left:0;margin-top:0;width:595.3pt;height:841.9pt;z-index:-251657216;mso-position-horizontal:center;mso-position-horizontal-relative:margin;mso-position-vertical:center;mso-position-vertical-relative:margin" o:allowincell="f">
          <v:imagedata r:id="rId1" o:title="22FC90_CSG_briefpapier_Selion_fsc_low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32076" w14:textId="77777777" w:rsidR="008C5C1C" w:rsidRDefault="00B75028">
    <w:pPr>
      <w:pStyle w:val="Koptekst"/>
    </w:pPr>
    <w:r>
      <w:rPr>
        <w:noProof/>
      </w:rPr>
      <w:pict w14:anchorId="7306B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830" o:spid="_x0000_s2069" type="#_x0000_t75" style="position:absolute;margin-left:-99.3pt;margin-top:-113.9pt;width:595.3pt;height:841.9pt;z-index:-251656192;mso-position-horizontal-relative:margin;mso-position-vertical-relative:margin" o:allowincell="f">
          <v:imagedata r:id="rId1" o:title="22FC90_CSG_briefpapier_Selion_fsc_lowres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82BE" w14:textId="77777777" w:rsidR="008C5C1C" w:rsidRDefault="00B75028">
    <w:pPr>
      <w:pStyle w:val="Koptekst"/>
    </w:pPr>
    <w:r>
      <w:rPr>
        <w:noProof/>
      </w:rPr>
      <w:pict w14:anchorId="64E60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828" o:spid="_x0000_s2067" type="#_x0000_t75" style="position:absolute;margin-left:0;margin-top:0;width:595.3pt;height:841.9pt;z-index:-251658240;mso-position-horizontal:center;mso-position-horizontal-relative:margin;mso-position-vertical:center;mso-position-vertical-relative:margin" o:allowincell="f">
          <v:imagedata r:id="rId1" o:title="22FC90_CSG_briefpapier_Selion_fsc_lowres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1B6078B"/>
    <w:multiLevelType w:val="hybridMultilevel"/>
    <w:tmpl w:val="CFA0AFAC"/>
    <w:lvl w:ilvl="0" w:tplc="3EF2577E">
      <w:start w:val="19"/>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5A8A17B4"/>
    <w:multiLevelType w:val="multilevel"/>
    <w:tmpl w:val="09FC7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89"/>
    <w:rsid w:val="00001FEB"/>
    <w:rsid w:val="00042CDC"/>
    <w:rsid w:val="00042D5B"/>
    <w:rsid w:val="00054C1D"/>
    <w:rsid w:val="00054C7A"/>
    <w:rsid w:val="0006060D"/>
    <w:rsid w:val="00061B90"/>
    <w:rsid w:val="00083617"/>
    <w:rsid w:val="000849F2"/>
    <w:rsid w:val="000B46E8"/>
    <w:rsid w:val="000D61E7"/>
    <w:rsid w:val="000D6B04"/>
    <w:rsid w:val="000D7734"/>
    <w:rsid w:val="00101552"/>
    <w:rsid w:val="00105350"/>
    <w:rsid w:val="00114BD9"/>
    <w:rsid w:val="00115E2B"/>
    <w:rsid w:val="00133D40"/>
    <w:rsid w:val="00161D3F"/>
    <w:rsid w:val="00163C2C"/>
    <w:rsid w:val="00165C33"/>
    <w:rsid w:val="001707D0"/>
    <w:rsid w:val="001859A2"/>
    <w:rsid w:val="001977A8"/>
    <w:rsid w:val="001A04D1"/>
    <w:rsid w:val="001A1DBF"/>
    <w:rsid w:val="001B6A6B"/>
    <w:rsid w:val="001D16A3"/>
    <w:rsid w:val="001D5738"/>
    <w:rsid w:val="001E3515"/>
    <w:rsid w:val="001E3AE2"/>
    <w:rsid w:val="001F3177"/>
    <w:rsid w:val="001F35FB"/>
    <w:rsid w:val="002004B9"/>
    <w:rsid w:val="002072DD"/>
    <w:rsid w:val="0022168D"/>
    <w:rsid w:val="00261540"/>
    <w:rsid w:val="00262498"/>
    <w:rsid w:val="0026764F"/>
    <w:rsid w:val="002731BF"/>
    <w:rsid w:val="00275F9F"/>
    <w:rsid w:val="00282A0F"/>
    <w:rsid w:val="00286AAE"/>
    <w:rsid w:val="002A102E"/>
    <w:rsid w:val="002B5BE5"/>
    <w:rsid w:val="002B78A2"/>
    <w:rsid w:val="002C054C"/>
    <w:rsid w:val="002C28B4"/>
    <w:rsid w:val="002D4A61"/>
    <w:rsid w:val="002F2EA0"/>
    <w:rsid w:val="002F42AB"/>
    <w:rsid w:val="003056A8"/>
    <w:rsid w:val="00311B9E"/>
    <w:rsid w:val="00312B86"/>
    <w:rsid w:val="00320C19"/>
    <w:rsid w:val="00323377"/>
    <w:rsid w:val="003347F6"/>
    <w:rsid w:val="00355B69"/>
    <w:rsid w:val="00362266"/>
    <w:rsid w:val="0036659E"/>
    <w:rsid w:val="00366F7E"/>
    <w:rsid w:val="00370250"/>
    <w:rsid w:val="00374F87"/>
    <w:rsid w:val="003832A9"/>
    <w:rsid w:val="00383412"/>
    <w:rsid w:val="003B0607"/>
    <w:rsid w:val="003B287A"/>
    <w:rsid w:val="003D22CF"/>
    <w:rsid w:val="003D6434"/>
    <w:rsid w:val="003D6F3C"/>
    <w:rsid w:val="003E0EBB"/>
    <w:rsid w:val="003E6C80"/>
    <w:rsid w:val="003F1AB0"/>
    <w:rsid w:val="003F6205"/>
    <w:rsid w:val="00403172"/>
    <w:rsid w:val="00443C05"/>
    <w:rsid w:val="00445C1E"/>
    <w:rsid w:val="00460065"/>
    <w:rsid w:val="00460D54"/>
    <w:rsid w:val="00462E11"/>
    <w:rsid w:val="004637BB"/>
    <w:rsid w:val="00472C7C"/>
    <w:rsid w:val="0047487B"/>
    <w:rsid w:val="00493932"/>
    <w:rsid w:val="004A6150"/>
    <w:rsid w:val="004B3DBD"/>
    <w:rsid w:val="004C2888"/>
    <w:rsid w:val="004D4A3A"/>
    <w:rsid w:val="004E4B13"/>
    <w:rsid w:val="004E5E6F"/>
    <w:rsid w:val="004E7C61"/>
    <w:rsid w:val="00500C55"/>
    <w:rsid w:val="00504F6B"/>
    <w:rsid w:val="00516A44"/>
    <w:rsid w:val="00517D22"/>
    <w:rsid w:val="00542D65"/>
    <w:rsid w:val="00551AD7"/>
    <w:rsid w:val="00553E21"/>
    <w:rsid w:val="005560FB"/>
    <w:rsid w:val="0055721C"/>
    <w:rsid w:val="0056159E"/>
    <w:rsid w:val="00571C3B"/>
    <w:rsid w:val="00577305"/>
    <w:rsid w:val="005B32F4"/>
    <w:rsid w:val="005B5783"/>
    <w:rsid w:val="005C11AD"/>
    <w:rsid w:val="005C5975"/>
    <w:rsid w:val="005C6685"/>
    <w:rsid w:val="005E69C6"/>
    <w:rsid w:val="006041B6"/>
    <w:rsid w:val="00607EC6"/>
    <w:rsid w:val="00614D62"/>
    <w:rsid w:val="00616C0A"/>
    <w:rsid w:val="00623104"/>
    <w:rsid w:val="006234C0"/>
    <w:rsid w:val="00627529"/>
    <w:rsid w:val="006322C5"/>
    <w:rsid w:val="00657A42"/>
    <w:rsid w:val="0066518B"/>
    <w:rsid w:val="006654AA"/>
    <w:rsid w:val="006825B1"/>
    <w:rsid w:val="00692731"/>
    <w:rsid w:val="006A30AE"/>
    <w:rsid w:val="006B594F"/>
    <w:rsid w:val="006C0C7D"/>
    <w:rsid w:val="006C179F"/>
    <w:rsid w:val="006C4F04"/>
    <w:rsid w:val="006D2506"/>
    <w:rsid w:val="006E45E0"/>
    <w:rsid w:val="00700F96"/>
    <w:rsid w:val="007108A7"/>
    <w:rsid w:val="00726813"/>
    <w:rsid w:val="007268F8"/>
    <w:rsid w:val="00733C5C"/>
    <w:rsid w:val="007348A9"/>
    <w:rsid w:val="00740D82"/>
    <w:rsid w:val="00750229"/>
    <w:rsid w:val="00754D77"/>
    <w:rsid w:val="00757177"/>
    <w:rsid w:val="00764602"/>
    <w:rsid w:val="00773E7C"/>
    <w:rsid w:val="0078010D"/>
    <w:rsid w:val="00781807"/>
    <w:rsid w:val="00782ED5"/>
    <w:rsid w:val="007974C0"/>
    <w:rsid w:val="007A3C5F"/>
    <w:rsid w:val="007A6911"/>
    <w:rsid w:val="007C755B"/>
    <w:rsid w:val="007D3DA0"/>
    <w:rsid w:val="007D44DC"/>
    <w:rsid w:val="007D70E1"/>
    <w:rsid w:val="007F7059"/>
    <w:rsid w:val="00804330"/>
    <w:rsid w:val="00816EDE"/>
    <w:rsid w:val="00824D17"/>
    <w:rsid w:val="00855576"/>
    <w:rsid w:val="0086130F"/>
    <w:rsid w:val="0086172E"/>
    <w:rsid w:val="00861C7E"/>
    <w:rsid w:val="00873B05"/>
    <w:rsid w:val="008928D1"/>
    <w:rsid w:val="00895CD4"/>
    <w:rsid w:val="008B4F5B"/>
    <w:rsid w:val="008C0F4B"/>
    <w:rsid w:val="008C3917"/>
    <w:rsid w:val="008C5C1C"/>
    <w:rsid w:val="008E212E"/>
    <w:rsid w:val="009213C4"/>
    <w:rsid w:val="00922104"/>
    <w:rsid w:val="00923A68"/>
    <w:rsid w:val="009379FF"/>
    <w:rsid w:val="009458CB"/>
    <w:rsid w:val="009616A8"/>
    <w:rsid w:val="00976951"/>
    <w:rsid w:val="009B691D"/>
    <w:rsid w:val="009B6CF8"/>
    <w:rsid w:val="009C1EFC"/>
    <w:rsid w:val="009C419D"/>
    <w:rsid w:val="00A05024"/>
    <w:rsid w:val="00A10E23"/>
    <w:rsid w:val="00A2398D"/>
    <w:rsid w:val="00A2597B"/>
    <w:rsid w:val="00A25BA4"/>
    <w:rsid w:val="00A36674"/>
    <w:rsid w:val="00A41994"/>
    <w:rsid w:val="00A41BD4"/>
    <w:rsid w:val="00A47F05"/>
    <w:rsid w:val="00A50525"/>
    <w:rsid w:val="00A56874"/>
    <w:rsid w:val="00A63C1C"/>
    <w:rsid w:val="00A64705"/>
    <w:rsid w:val="00A853EC"/>
    <w:rsid w:val="00A92667"/>
    <w:rsid w:val="00AA1C33"/>
    <w:rsid w:val="00AB05DA"/>
    <w:rsid w:val="00AB279B"/>
    <w:rsid w:val="00AC50CA"/>
    <w:rsid w:val="00AC5D53"/>
    <w:rsid w:val="00AC7C81"/>
    <w:rsid w:val="00AE2D58"/>
    <w:rsid w:val="00AE374E"/>
    <w:rsid w:val="00AF1247"/>
    <w:rsid w:val="00AF303A"/>
    <w:rsid w:val="00AF59BC"/>
    <w:rsid w:val="00B022DA"/>
    <w:rsid w:val="00B235B5"/>
    <w:rsid w:val="00B44CC6"/>
    <w:rsid w:val="00B47F9A"/>
    <w:rsid w:val="00B51365"/>
    <w:rsid w:val="00B542EC"/>
    <w:rsid w:val="00B6637D"/>
    <w:rsid w:val="00B75028"/>
    <w:rsid w:val="00B76E55"/>
    <w:rsid w:val="00B82284"/>
    <w:rsid w:val="00B9435D"/>
    <w:rsid w:val="00B9681D"/>
    <w:rsid w:val="00BA0636"/>
    <w:rsid w:val="00BB27A2"/>
    <w:rsid w:val="00BB2887"/>
    <w:rsid w:val="00BC4D40"/>
    <w:rsid w:val="00BF0451"/>
    <w:rsid w:val="00C35281"/>
    <w:rsid w:val="00C43925"/>
    <w:rsid w:val="00C63070"/>
    <w:rsid w:val="00C63698"/>
    <w:rsid w:val="00C65256"/>
    <w:rsid w:val="00C76C5D"/>
    <w:rsid w:val="00C83F55"/>
    <w:rsid w:val="00C85F05"/>
    <w:rsid w:val="00CA1728"/>
    <w:rsid w:val="00CB5C6D"/>
    <w:rsid w:val="00CC1117"/>
    <w:rsid w:val="00CC7C5B"/>
    <w:rsid w:val="00CF3DC8"/>
    <w:rsid w:val="00D0133D"/>
    <w:rsid w:val="00D036FE"/>
    <w:rsid w:val="00D16482"/>
    <w:rsid w:val="00D411CE"/>
    <w:rsid w:val="00D51BD0"/>
    <w:rsid w:val="00D821E7"/>
    <w:rsid w:val="00D92329"/>
    <w:rsid w:val="00D93CFD"/>
    <w:rsid w:val="00D96639"/>
    <w:rsid w:val="00DB0CB4"/>
    <w:rsid w:val="00DC445C"/>
    <w:rsid w:val="00DE0721"/>
    <w:rsid w:val="00E00BC4"/>
    <w:rsid w:val="00E05B4E"/>
    <w:rsid w:val="00E234E8"/>
    <w:rsid w:val="00E34F0C"/>
    <w:rsid w:val="00E35228"/>
    <w:rsid w:val="00E36BD4"/>
    <w:rsid w:val="00E41EE7"/>
    <w:rsid w:val="00E51FD5"/>
    <w:rsid w:val="00E631A5"/>
    <w:rsid w:val="00E6595B"/>
    <w:rsid w:val="00E71839"/>
    <w:rsid w:val="00E71D34"/>
    <w:rsid w:val="00E72483"/>
    <w:rsid w:val="00E7464D"/>
    <w:rsid w:val="00E808B0"/>
    <w:rsid w:val="00E82BC5"/>
    <w:rsid w:val="00EA54DF"/>
    <w:rsid w:val="00EB0F60"/>
    <w:rsid w:val="00EB3589"/>
    <w:rsid w:val="00ED29D0"/>
    <w:rsid w:val="00ED326F"/>
    <w:rsid w:val="00EF1BC4"/>
    <w:rsid w:val="00F00B93"/>
    <w:rsid w:val="00F3231B"/>
    <w:rsid w:val="00F42E71"/>
    <w:rsid w:val="00F448E5"/>
    <w:rsid w:val="00F53508"/>
    <w:rsid w:val="00F53B4E"/>
    <w:rsid w:val="00F546A7"/>
    <w:rsid w:val="00F57122"/>
    <w:rsid w:val="00F739F7"/>
    <w:rsid w:val="00F848F3"/>
    <w:rsid w:val="00F9611D"/>
    <w:rsid w:val="00FB4E77"/>
    <w:rsid w:val="00FC36B3"/>
    <w:rsid w:val="00FC5884"/>
    <w:rsid w:val="00FD2B59"/>
    <w:rsid w:val="00FF2C89"/>
    <w:rsid w:val="00FF57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761D54AE"/>
  <w15:chartTrackingRefBased/>
  <w15:docId w15:val="{FC6A852A-6DA8-4E41-9F3D-AF64B842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E69C6"/>
    <w:rPr>
      <w:rFonts w:ascii="Arial" w:hAnsi="Arial"/>
      <w:sz w:val="22"/>
    </w:rPr>
  </w:style>
  <w:style w:type="paragraph" w:styleId="Kop1">
    <w:name w:val="heading 1"/>
    <w:basedOn w:val="Standaard"/>
    <w:next w:val="Standaard"/>
    <w:link w:val="Kop1Char"/>
    <w:qFormat/>
    <w:rsid w:val="00105350"/>
    <w:pPr>
      <w:keepNext/>
      <w:keepLines/>
      <w:spacing w:before="240"/>
      <w:outlineLvl w:val="0"/>
    </w:pPr>
    <w:rPr>
      <w:rFonts w:eastAsiaTheme="majorEastAsia" w:cstheme="majorBidi"/>
      <w:color w:val="64A638"/>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6825B1"/>
    <w:rPr>
      <w:rFonts w:ascii="Tahoma" w:hAnsi="Tahoma" w:cs="Tahoma"/>
      <w:sz w:val="16"/>
      <w:szCs w:val="16"/>
    </w:rPr>
  </w:style>
  <w:style w:type="character" w:styleId="Hyperlink">
    <w:name w:val="Hyperlink"/>
    <w:uiPriority w:val="99"/>
    <w:rsid w:val="00AC50CA"/>
    <w:rPr>
      <w:color w:val="0000FF"/>
      <w:u w:val="single"/>
    </w:rPr>
  </w:style>
  <w:style w:type="paragraph" w:styleId="Koptekst">
    <w:name w:val="header"/>
    <w:basedOn w:val="Standaard"/>
    <w:link w:val="KoptekstChar"/>
    <w:locked/>
    <w:rsid w:val="008C5C1C"/>
    <w:pPr>
      <w:tabs>
        <w:tab w:val="center" w:pos="4536"/>
        <w:tab w:val="right" w:pos="9072"/>
      </w:tabs>
    </w:pPr>
  </w:style>
  <w:style w:type="character" w:customStyle="1" w:styleId="KoptekstChar">
    <w:name w:val="Koptekst Char"/>
    <w:basedOn w:val="Standaardalinea-lettertype"/>
    <w:link w:val="Koptekst"/>
    <w:rsid w:val="008C5C1C"/>
    <w:rPr>
      <w:rFonts w:ascii="Arial" w:hAnsi="Arial"/>
    </w:rPr>
  </w:style>
  <w:style w:type="paragraph" w:styleId="Voettekst">
    <w:name w:val="footer"/>
    <w:basedOn w:val="Standaard"/>
    <w:link w:val="VoettekstChar"/>
    <w:locked/>
    <w:rsid w:val="008C5C1C"/>
    <w:pPr>
      <w:tabs>
        <w:tab w:val="center" w:pos="4536"/>
        <w:tab w:val="right" w:pos="9072"/>
      </w:tabs>
    </w:pPr>
  </w:style>
  <w:style w:type="character" w:customStyle="1" w:styleId="VoettekstChar">
    <w:name w:val="Voettekst Char"/>
    <w:basedOn w:val="Standaardalinea-lettertype"/>
    <w:link w:val="Voettekst"/>
    <w:rsid w:val="008C5C1C"/>
    <w:rPr>
      <w:rFonts w:ascii="Arial" w:hAnsi="Arial"/>
    </w:rPr>
  </w:style>
  <w:style w:type="paragraph" w:styleId="Ondertitel">
    <w:name w:val="Subtitle"/>
    <w:basedOn w:val="Standaard"/>
    <w:next w:val="Standaard"/>
    <w:link w:val="OndertitelChar"/>
    <w:qFormat/>
    <w:rsid w:val="005E69C6"/>
    <w:pPr>
      <w:numPr>
        <w:ilvl w:val="1"/>
      </w:numPr>
      <w:spacing w:after="160"/>
    </w:pPr>
    <w:rPr>
      <w:rFonts w:eastAsiaTheme="minorEastAsia" w:cstheme="minorBidi"/>
      <w:color w:val="5A5A5A" w:themeColor="text1" w:themeTint="A5"/>
      <w:spacing w:val="15"/>
      <w:szCs w:val="22"/>
    </w:rPr>
  </w:style>
  <w:style w:type="character" w:customStyle="1" w:styleId="OndertitelChar">
    <w:name w:val="Ondertitel Char"/>
    <w:basedOn w:val="Standaardalinea-lettertype"/>
    <w:link w:val="Ondertitel"/>
    <w:rsid w:val="005E69C6"/>
    <w:rPr>
      <w:rFonts w:ascii="Arial" w:eastAsiaTheme="minorEastAsia" w:hAnsi="Arial" w:cstheme="minorBidi"/>
      <w:color w:val="5A5A5A" w:themeColor="text1" w:themeTint="A5"/>
      <w:spacing w:val="15"/>
      <w:sz w:val="22"/>
      <w:szCs w:val="22"/>
    </w:rPr>
  </w:style>
  <w:style w:type="character" w:customStyle="1" w:styleId="Kop1Char">
    <w:name w:val="Kop 1 Char"/>
    <w:basedOn w:val="Standaardalinea-lettertype"/>
    <w:link w:val="Kop1"/>
    <w:rsid w:val="00105350"/>
    <w:rPr>
      <w:rFonts w:ascii="Arial" w:eastAsiaTheme="majorEastAsia" w:hAnsi="Arial" w:cstheme="majorBidi"/>
      <w:color w:val="64A638"/>
      <w:sz w:val="32"/>
      <w:szCs w:val="32"/>
    </w:rPr>
  </w:style>
  <w:style w:type="character" w:styleId="Nadruk">
    <w:name w:val="Emphasis"/>
    <w:basedOn w:val="Standaardalinea-lettertype"/>
    <w:qFormat/>
    <w:rsid w:val="005E69C6"/>
    <w:rPr>
      <w:rFonts w:ascii="Arial" w:hAnsi="Arial"/>
      <w:i/>
      <w:iCs/>
    </w:rPr>
  </w:style>
  <w:style w:type="paragraph" w:styleId="Titel">
    <w:name w:val="Title"/>
    <w:basedOn w:val="Standaard"/>
    <w:next w:val="Standaard"/>
    <w:link w:val="TitelChar"/>
    <w:qFormat/>
    <w:rsid w:val="005E69C6"/>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rsid w:val="005E69C6"/>
    <w:rPr>
      <w:rFonts w:ascii="Arial" w:eastAsiaTheme="majorEastAsia" w:hAnsi="Arial" w:cstheme="majorBidi"/>
      <w:spacing w:val="-10"/>
      <w:kern w:val="28"/>
      <w:sz w:val="56"/>
      <w:szCs w:val="56"/>
    </w:rPr>
  </w:style>
  <w:style w:type="character" w:styleId="Zwaar">
    <w:name w:val="Strong"/>
    <w:basedOn w:val="Standaardalinea-lettertype"/>
    <w:qFormat/>
    <w:rsid w:val="005E69C6"/>
    <w:rPr>
      <w:rFonts w:ascii="Arial" w:hAnsi="Arial"/>
      <w:b/>
      <w:bCs/>
    </w:rPr>
  </w:style>
  <w:style w:type="paragraph" w:styleId="Geenafstand">
    <w:name w:val="No Spacing"/>
    <w:uiPriority w:val="1"/>
    <w:qFormat/>
    <w:rsid w:val="005E69C6"/>
    <w:rPr>
      <w:rFonts w:ascii="Arial" w:hAnsi="Arial"/>
      <w:sz w:val="22"/>
    </w:rPr>
  </w:style>
  <w:style w:type="character" w:styleId="Subtielebenadrukking">
    <w:name w:val="Subtle Emphasis"/>
    <w:basedOn w:val="Standaardalinea-lettertype"/>
    <w:uiPriority w:val="19"/>
    <w:qFormat/>
    <w:rsid w:val="005E69C6"/>
    <w:rPr>
      <w:rFonts w:ascii="Arial" w:hAnsi="Arial"/>
      <w:i/>
      <w:iCs/>
      <w:color w:val="404040" w:themeColor="text1" w:themeTint="BF"/>
    </w:rPr>
  </w:style>
  <w:style w:type="character" w:styleId="Intensievebenadrukking">
    <w:name w:val="Intense Emphasis"/>
    <w:basedOn w:val="Standaardalinea-lettertype"/>
    <w:uiPriority w:val="21"/>
    <w:qFormat/>
    <w:rsid w:val="00105350"/>
    <w:rPr>
      <w:rFonts w:ascii="Arial" w:hAnsi="Arial"/>
      <w:i/>
      <w:iCs/>
      <w:color w:val="64A638"/>
    </w:rPr>
  </w:style>
  <w:style w:type="paragraph" w:styleId="Duidelijkcitaat">
    <w:name w:val="Intense Quote"/>
    <w:basedOn w:val="Standaard"/>
    <w:next w:val="Standaard"/>
    <w:link w:val="DuidelijkcitaatChar"/>
    <w:uiPriority w:val="30"/>
    <w:qFormat/>
    <w:rsid w:val="00105350"/>
    <w:pPr>
      <w:pBdr>
        <w:top w:val="single" w:sz="4" w:space="10" w:color="5B9BD5" w:themeColor="accent1"/>
        <w:bottom w:val="single" w:sz="4" w:space="10" w:color="5B9BD5" w:themeColor="accent1"/>
      </w:pBdr>
      <w:spacing w:before="360" w:after="360"/>
      <w:ind w:left="864" w:right="864"/>
      <w:jc w:val="center"/>
    </w:pPr>
    <w:rPr>
      <w:i/>
      <w:iCs/>
      <w:color w:val="64A638"/>
    </w:rPr>
  </w:style>
  <w:style w:type="character" w:customStyle="1" w:styleId="DuidelijkcitaatChar">
    <w:name w:val="Duidelijk citaat Char"/>
    <w:basedOn w:val="Standaardalinea-lettertype"/>
    <w:link w:val="Duidelijkcitaat"/>
    <w:uiPriority w:val="30"/>
    <w:rsid w:val="00105350"/>
    <w:rPr>
      <w:rFonts w:ascii="Arial" w:hAnsi="Arial"/>
      <w:i/>
      <w:iCs/>
      <w:color w:val="64A638"/>
      <w:sz w:val="22"/>
    </w:rPr>
  </w:style>
  <w:style w:type="character" w:styleId="Subtieleverwijzing">
    <w:name w:val="Subtle Reference"/>
    <w:basedOn w:val="Standaardalinea-lettertype"/>
    <w:uiPriority w:val="31"/>
    <w:qFormat/>
    <w:rsid w:val="005E69C6"/>
    <w:rPr>
      <w:rFonts w:ascii="Arial" w:hAnsi="Arial"/>
      <w:smallCaps/>
      <w:color w:val="5A5A5A" w:themeColor="text1" w:themeTint="A5"/>
    </w:rPr>
  </w:style>
  <w:style w:type="character" w:styleId="Intensieveverwijzing">
    <w:name w:val="Intense Reference"/>
    <w:basedOn w:val="Standaardalinea-lettertype"/>
    <w:uiPriority w:val="32"/>
    <w:qFormat/>
    <w:rsid w:val="00105350"/>
    <w:rPr>
      <w:rFonts w:ascii="Arial" w:hAnsi="Arial"/>
      <w:b/>
      <w:bCs/>
      <w:smallCaps/>
      <w:color w:val="64A638"/>
      <w:spacing w:val="5"/>
    </w:rPr>
  </w:style>
  <w:style w:type="character" w:styleId="Titelvanboek">
    <w:name w:val="Book Title"/>
    <w:basedOn w:val="Standaardalinea-lettertype"/>
    <w:uiPriority w:val="33"/>
    <w:qFormat/>
    <w:rsid w:val="005E69C6"/>
    <w:rPr>
      <w:rFonts w:ascii="Arial" w:hAnsi="Arial"/>
      <w:b/>
      <w:bCs/>
      <w:i/>
      <w:iCs/>
      <w:spacing w:val="5"/>
    </w:rPr>
  </w:style>
  <w:style w:type="paragraph" w:styleId="Lijstalinea">
    <w:name w:val="List Paragraph"/>
    <w:basedOn w:val="Standaard"/>
    <w:uiPriority w:val="34"/>
    <w:qFormat/>
    <w:rsid w:val="005E69C6"/>
    <w:pPr>
      <w:ind w:left="720"/>
      <w:contextualSpacing/>
    </w:pPr>
  </w:style>
  <w:style w:type="paragraph" w:customStyle="1" w:styleId="paragraph">
    <w:name w:val="paragraph"/>
    <w:basedOn w:val="Standaard"/>
    <w:rsid w:val="00EB3589"/>
    <w:pPr>
      <w:spacing w:before="100" w:beforeAutospacing="1" w:after="100" w:afterAutospacing="1"/>
    </w:pPr>
    <w:rPr>
      <w:rFonts w:ascii="Times New Roman" w:hAnsi="Times New Roman"/>
      <w:sz w:val="24"/>
      <w:szCs w:val="24"/>
      <w:lang w:eastAsia="zh-CN"/>
    </w:rPr>
  </w:style>
  <w:style w:type="character" w:customStyle="1" w:styleId="normaltextrun">
    <w:name w:val="normaltextrun"/>
    <w:basedOn w:val="Standaardalinea-lettertype"/>
    <w:rsid w:val="00EB3589"/>
  </w:style>
  <w:style w:type="character" w:customStyle="1" w:styleId="eop">
    <w:name w:val="eop"/>
    <w:basedOn w:val="Standaardalinea-lettertype"/>
    <w:rsid w:val="00EB3589"/>
  </w:style>
  <w:style w:type="character" w:customStyle="1" w:styleId="scxw175879295">
    <w:name w:val="scxw175879295"/>
    <w:basedOn w:val="Standaardalinea-lettertype"/>
    <w:rsid w:val="00EB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710602">
      <w:bodyDiv w:val="1"/>
      <w:marLeft w:val="0"/>
      <w:marRight w:val="0"/>
      <w:marTop w:val="0"/>
      <w:marBottom w:val="0"/>
      <w:divBdr>
        <w:top w:val="none" w:sz="0" w:space="0" w:color="auto"/>
        <w:left w:val="none" w:sz="0" w:space="0" w:color="auto"/>
        <w:bottom w:val="none" w:sz="0" w:space="0" w:color="auto"/>
        <w:right w:val="none" w:sz="0" w:space="0" w:color="auto"/>
      </w:divBdr>
    </w:div>
    <w:div w:id="17845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h.hofstede@csg.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meijer@csg.nl"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gselion.nl/"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nj\Downloads\CSG%20Selion%20digitaal%20briefpap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E4FC6D1D8BEB4897925B804975E464" ma:contentTypeVersion="4" ma:contentTypeDescription="Een nieuw document maken." ma:contentTypeScope="" ma:versionID="6a6ab309a4452ff08a0e3794cc56345b">
  <xsd:schema xmlns:xsd="http://www.w3.org/2001/XMLSchema" xmlns:xs="http://www.w3.org/2001/XMLSchema" xmlns:p="http://schemas.microsoft.com/office/2006/metadata/properties" xmlns:ns2="712ff825-c25b-4fa7-980d-494c05af82bb" xmlns:ns3="c6d635e9-0601-4b5e-ad25-fb7c8926c588" targetNamespace="http://schemas.microsoft.com/office/2006/metadata/properties" ma:root="true" ma:fieldsID="47f197e11ee91241cbe48a34e9c8d74a" ns2:_="" ns3:_="">
    <xsd:import namespace="712ff825-c25b-4fa7-980d-494c05af82bb"/>
    <xsd:import namespace="c6d635e9-0601-4b5e-ad25-fb7c8926c5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ff825-c25b-4fa7-980d-494c05af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d635e9-0601-4b5e-ad25-fb7c8926c58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FC48F-DAEB-479E-89E3-ACB15249D82E}">
  <ds:schemaRefs>
    <ds:schemaRef ds:uri="http://schemas.microsoft.com/sharepoint/v3/contenttype/forms"/>
  </ds:schemaRefs>
</ds:datastoreItem>
</file>

<file path=customXml/itemProps2.xml><?xml version="1.0" encoding="utf-8"?>
<ds:datastoreItem xmlns:ds="http://schemas.openxmlformats.org/officeDocument/2006/customXml" ds:itemID="{8AF4AC03-6DBB-4B7B-86FF-61BFF1421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ff825-c25b-4fa7-980d-494c05af82bb"/>
    <ds:schemaRef ds:uri="c6d635e9-0601-4b5e-ad25-fb7c8926c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62288-EBB5-444F-A68E-BD7B3572A8F3}">
  <ds:schemaRefs>
    <ds:schemaRef ds:uri="http://schemas.openxmlformats.org/officeDocument/2006/bibliography"/>
  </ds:schemaRefs>
</ds:datastoreItem>
</file>

<file path=customXml/itemProps4.xml><?xml version="1.0" encoding="utf-8"?>
<ds:datastoreItem xmlns:ds="http://schemas.openxmlformats.org/officeDocument/2006/customXml" ds:itemID="{6452F168-55D2-4557-B19C-CF29313D26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CSG Selion digitaal briefpapier.dotx</Template>
  <TotalTime>2</TotalTime>
  <Pages>3</Pages>
  <Words>612</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Groningen, 2 juni 2009</vt:lpstr>
    </vt:vector>
  </TitlesOfParts>
  <Company>CSG</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Groningen, 2 juni 2009</dc:title>
  <dc:subject/>
  <dc:creator>Wieren, J. van</dc:creator>
  <cp:keywords/>
  <cp:lastModifiedBy>Wieren, J. van</cp:lastModifiedBy>
  <cp:revision>1</cp:revision>
  <cp:lastPrinted>2019-04-15T10:21:00Z</cp:lastPrinted>
  <dcterms:created xsi:type="dcterms:W3CDTF">2021-02-15T09:04:00Z</dcterms:created>
  <dcterms:modified xsi:type="dcterms:W3CDTF">2021-02-15T09:06:00Z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-380417795</vt:i4>
  </property>
  <property fmtid="{D5CDD505-2E9C-101B-9397-08002B2CF9AE}" pid="3" name="_NewReviewCycle">
    <vt:lpwstr/>
  </property>
  <property fmtid="{D5CDD505-2E9C-101B-9397-08002B2CF9AE}" pid="4" name="_EmailSubject">
    <vt:lpwstr/>
  </property>
  <property fmtid="{D5CDD505-2E9C-101B-9397-08002B2CF9AE}" pid="5" name="_AuthorEmail">
    <vt:lpwstr>g.bos@metrium.nl</vt:lpwstr>
  </property>
  <property fmtid="{D5CDD505-2E9C-101B-9397-08002B2CF9AE}" pid="6" name="_AuthorEmailDisplayName">
    <vt:lpwstr>Gineke Bos</vt:lpwstr>
  </property>
  <property fmtid="{D5CDD505-2E9C-101B-9397-08002B2CF9AE}" pid="7" name="_ReviewingToolsShownOnce">
    <vt:lpwstr/>
  </property>
  <property fmtid="{D5CDD505-2E9C-101B-9397-08002B2CF9AE}" pid="8" name="ContentTypeId">
    <vt:lpwstr>0x01010016E4FC6D1D8BEB4897925B804975E464</vt:lpwstr>
  </property>
</Properties>
</file>